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842" w:rsidRDefault="00DE6842" w:rsidP="006B00FC">
      <w:pPr>
        <w:spacing w:after="0"/>
        <w:rPr>
          <w:b/>
          <w:u w:val="single"/>
        </w:rPr>
      </w:pPr>
      <w:r>
        <w:rPr>
          <w:b/>
          <w:u w:val="single"/>
        </w:rPr>
        <w:t>Name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Class Period</w:t>
      </w:r>
      <w:r>
        <w:rPr>
          <w:b/>
          <w:u w:val="single"/>
        </w:rPr>
        <w:tab/>
      </w:r>
      <w:r>
        <w:rPr>
          <w:b/>
          <w:u w:val="single"/>
        </w:rPr>
        <w:tab/>
        <w:t>Date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6B00FC" w:rsidRPr="0002593D" w:rsidRDefault="006B00FC" w:rsidP="006B00FC">
      <w:pPr>
        <w:spacing w:after="0"/>
        <w:rPr>
          <w:b/>
          <w:u w:val="single"/>
        </w:rPr>
      </w:pPr>
    </w:p>
    <w:p w:rsidR="006D59B5" w:rsidRPr="0002593D" w:rsidRDefault="00EB6F51" w:rsidP="006D59B5">
      <w:pPr>
        <w:spacing w:after="0"/>
        <w:jc w:val="center"/>
        <w:rPr>
          <w:b/>
        </w:rPr>
      </w:pPr>
      <w:r>
        <w:rPr>
          <w:b/>
        </w:rPr>
        <w:t>Crash Course US #</w:t>
      </w:r>
      <w:r w:rsidR="00BF10E0">
        <w:rPr>
          <w:b/>
        </w:rPr>
        <w:t>9: Where US Politics Came From</w:t>
      </w:r>
      <w:r w:rsidR="006D59B5">
        <w:rPr>
          <w:b/>
        </w:rPr>
        <w:t xml:space="preserve"> </w:t>
      </w:r>
    </w:p>
    <w:tbl>
      <w:tblPr>
        <w:tblStyle w:val="TableGrid"/>
        <w:tblpPr w:leftFromText="180" w:rightFromText="180" w:vertAnchor="page" w:horzAnchor="margin" w:tblpY="1477"/>
        <w:tblW w:w="11178" w:type="dxa"/>
        <w:tblLook w:val="04A0"/>
      </w:tblPr>
      <w:tblGrid>
        <w:gridCol w:w="522"/>
        <w:gridCol w:w="5706"/>
        <w:gridCol w:w="1620"/>
        <w:gridCol w:w="1800"/>
        <w:gridCol w:w="1530"/>
      </w:tblGrid>
      <w:tr w:rsidR="005037EB" w:rsidRPr="006C2631" w:rsidTr="005037EB">
        <w:trPr>
          <w:trHeight w:val="264"/>
        </w:trPr>
        <w:tc>
          <w:tcPr>
            <w:tcW w:w="6228" w:type="dxa"/>
            <w:gridSpan w:val="2"/>
          </w:tcPr>
          <w:p w:rsidR="005037EB" w:rsidRPr="006C2631" w:rsidRDefault="005037EB" w:rsidP="005037EB">
            <w:pPr>
              <w:jc w:val="center"/>
              <w:rPr>
                <w:b/>
                <w:sz w:val="20"/>
                <w:szCs w:val="20"/>
              </w:rPr>
            </w:pPr>
            <w:r w:rsidRPr="006C2631">
              <w:rPr>
                <w:b/>
                <w:sz w:val="20"/>
                <w:szCs w:val="20"/>
              </w:rPr>
              <w:t>Questions</w:t>
            </w:r>
          </w:p>
        </w:tc>
        <w:tc>
          <w:tcPr>
            <w:tcW w:w="1620" w:type="dxa"/>
          </w:tcPr>
          <w:p w:rsidR="005037EB" w:rsidRPr="006C2631" w:rsidRDefault="005037EB" w:rsidP="005037EB">
            <w:pPr>
              <w:jc w:val="center"/>
              <w:rPr>
                <w:b/>
                <w:sz w:val="20"/>
                <w:szCs w:val="20"/>
              </w:rPr>
            </w:pPr>
            <w:r w:rsidRPr="006C2631">
              <w:rPr>
                <w:b/>
                <w:sz w:val="20"/>
                <w:szCs w:val="20"/>
              </w:rPr>
              <w:t>Choice 1</w:t>
            </w:r>
          </w:p>
        </w:tc>
        <w:tc>
          <w:tcPr>
            <w:tcW w:w="1800" w:type="dxa"/>
          </w:tcPr>
          <w:p w:rsidR="005037EB" w:rsidRPr="006C2631" w:rsidRDefault="005037EB" w:rsidP="005037EB">
            <w:pPr>
              <w:jc w:val="center"/>
              <w:rPr>
                <w:b/>
                <w:sz w:val="20"/>
                <w:szCs w:val="20"/>
              </w:rPr>
            </w:pPr>
            <w:r w:rsidRPr="006C2631">
              <w:rPr>
                <w:b/>
                <w:sz w:val="20"/>
                <w:szCs w:val="20"/>
              </w:rPr>
              <w:t>Choice 2</w:t>
            </w:r>
          </w:p>
        </w:tc>
        <w:tc>
          <w:tcPr>
            <w:tcW w:w="1530" w:type="dxa"/>
          </w:tcPr>
          <w:p w:rsidR="005037EB" w:rsidRPr="006C2631" w:rsidRDefault="005037EB" w:rsidP="005037EB">
            <w:pPr>
              <w:jc w:val="center"/>
              <w:rPr>
                <w:b/>
                <w:sz w:val="20"/>
                <w:szCs w:val="20"/>
              </w:rPr>
            </w:pPr>
            <w:r w:rsidRPr="006C2631">
              <w:rPr>
                <w:b/>
                <w:sz w:val="20"/>
                <w:szCs w:val="20"/>
              </w:rPr>
              <w:t>Choice 3</w:t>
            </w:r>
          </w:p>
        </w:tc>
      </w:tr>
      <w:tr w:rsidR="005037EB" w:rsidRPr="006C2631" w:rsidTr="005037EB">
        <w:tc>
          <w:tcPr>
            <w:tcW w:w="522" w:type="dxa"/>
          </w:tcPr>
          <w:p w:rsidR="005037EB" w:rsidRPr="006C2631" w:rsidRDefault="005037EB" w:rsidP="005037EB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706" w:type="dxa"/>
          </w:tcPr>
          <w:p w:rsidR="005037EB" w:rsidRPr="006C2631" w:rsidRDefault="005037EB" w:rsidP="00503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Hamilton’s believed American should be governed primarily by</w:t>
            </w:r>
          </w:p>
        </w:tc>
        <w:tc>
          <w:tcPr>
            <w:tcW w:w="1620" w:type="dxa"/>
          </w:tcPr>
          <w:p w:rsidR="005037EB" w:rsidRPr="006C2631" w:rsidRDefault="005037EB" w:rsidP="00503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Farmers</w:t>
            </w:r>
          </w:p>
        </w:tc>
        <w:tc>
          <w:tcPr>
            <w:tcW w:w="1800" w:type="dxa"/>
          </w:tcPr>
          <w:p w:rsidR="005037EB" w:rsidRPr="006C2631" w:rsidRDefault="005037EB" w:rsidP="00503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Traders</w:t>
            </w:r>
          </w:p>
        </w:tc>
        <w:tc>
          <w:tcPr>
            <w:tcW w:w="1530" w:type="dxa"/>
          </w:tcPr>
          <w:p w:rsidR="005037EB" w:rsidRPr="006C2631" w:rsidRDefault="005037EB" w:rsidP="00503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Elite </w:t>
            </w:r>
          </w:p>
        </w:tc>
      </w:tr>
      <w:tr w:rsidR="005037EB" w:rsidRPr="006C2631" w:rsidTr="005037EB">
        <w:tc>
          <w:tcPr>
            <w:tcW w:w="522" w:type="dxa"/>
          </w:tcPr>
          <w:p w:rsidR="005037EB" w:rsidRPr="006C2631" w:rsidRDefault="005037EB" w:rsidP="005037EB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706" w:type="dxa"/>
          </w:tcPr>
          <w:p w:rsidR="005037EB" w:rsidRPr="006C2631" w:rsidRDefault="005037EB" w:rsidP="00503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Hamilton wanted America to be firmly aligned with  </w:t>
            </w:r>
          </w:p>
        </w:tc>
        <w:tc>
          <w:tcPr>
            <w:tcW w:w="1620" w:type="dxa"/>
          </w:tcPr>
          <w:p w:rsidR="005037EB" w:rsidRPr="006C2631" w:rsidRDefault="005037EB" w:rsidP="00503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Great Britain</w:t>
            </w:r>
          </w:p>
        </w:tc>
        <w:tc>
          <w:tcPr>
            <w:tcW w:w="1800" w:type="dxa"/>
          </w:tcPr>
          <w:p w:rsidR="005037EB" w:rsidRPr="006C2631" w:rsidRDefault="005037EB" w:rsidP="00503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France</w:t>
            </w:r>
          </w:p>
        </w:tc>
        <w:tc>
          <w:tcPr>
            <w:tcW w:w="1530" w:type="dxa"/>
            <w:shd w:val="clear" w:color="auto" w:fill="auto"/>
          </w:tcPr>
          <w:p w:rsidR="005037EB" w:rsidRPr="006C2631" w:rsidRDefault="005037EB" w:rsidP="00503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</w:tr>
      <w:tr w:rsidR="005037EB" w:rsidRPr="006C2631" w:rsidTr="005037EB">
        <w:tc>
          <w:tcPr>
            <w:tcW w:w="522" w:type="dxa"/>
          </w:tcPr>
          <w:p w:rsidR="005037EB" w:rsidRPr="006C2631" w:rsidRDefault="005037EB" w:rsidP="005037EB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706" w:type="dxa"/>
          </w:tcPr>
          <w:p w:rsidR="005037EB" w:rsidRPr="006C2631" w:rsidRDefault="005037EB" w:rsidP="00503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Jefferson wanted an America where most people were </w:t>
            </w:r>
          </w:p>
        </w:tc>
        <w:tc>
          <w:tcPr>
            <w:tcW w:w="1620" w:type="dxa"/>
          </w:tcPr>
          <w:p w:rsidR="005037EB" w:rsidRPr="006C2631" w:rsidRDefault="005037EB" w:rsidP="00503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Small Farmers</w:t>
            </w:r>
          </w:p>
        </w:tc>
        <w:tc>
          <w:tcPr>
            <w:tcW w:w="1800" w:type="dxa"/>
          </w:tcPr>
          <w:p w:rsidR="005037EB" w:rsidRPr="006C2631" w:rsidRDefault="005037EB" w:rsidP="00503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Plantation Owners</w:t>
            </w:r>
          </w:p>
        </w:tc>
        <w:tc>
          <w:tcPr>
            <w:tcW w:w="1530" w:type="dxa"/>
          </w:tcPr>
          <w:p w:rsidR="005037EB" w:rsidRPr="006C2631" w:rsidRDefault="005037EB" w:rsidP="00503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Merchants</w:t>
            </w:r>
          </w:p>
        </w:tc>
      </w:tr>
      <w:tr w:rsidR="005037EB" w:rsidRPr="006C2631" w:rsidTr="005037EB">
        <w:tc>
          <w:tcPr>
            <w:tcW w:w="522" w:type="dxa"/>
          </w:tcPr>
          <w:p w:rsidR="005037EB" w:rsidRPr="006C2631" w:rsidRDefault="005037EB" w:rsidP="005037EB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706" w:type="dxa"/>
          </w:tcPr>
          <w:p w:rsidR="005037EB" w:rsidRPr="006C2631" w:rsidRDefault="005037EB" w:rsidP="00503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Jefferson believed the masses ____ govern themselves</w:t>
            </w:r>
          </w:p>
        </w:tc>
        <w:tc>
          <w:tcPr>
            <w:tcW w:w="1620" w:type="dxa"/>
          </w:tcPr>
          <w:p w:rsidR="005037EB" w:rsidRPr="006C2631" w:rsidRDefault="005037EB" w:rsidP="00503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Could</w:t>
            </w:r>
          </w:p>
        </w:tc>
        <w:tc>
          <w:tcPr>
            <w:tcW w:w="1800" w:type="dxa"/>
          </w:tcPr>
          <w:p w:rsidR="005037EB" w:rsidRPr="006C2631" w:rsidRDefault="005037EB" w:rsidP="00503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Couldn’t</w:t>
            </w:r>
          </w:p>
        </w:tc>
        <w:tc>
          <w:tcPr>
            <w:tcW w:w="1530" w:type="dxa"/>
            <w:shd w:val="clear" w:color="auto" w:fill="auto"/>
          </w:tcPr>
          <w:p w:rsidR="005037EB" w:rsidRPr="006C2631" w:rsidRDefault="005037EB" w:rsidP="00503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Shouldn’t</w:t>
            </w:r>
          </w:p>
        </w:tc>
      </w:tr>
      <w:tr w:rsidR="005037EB" w:rsidRPr="006C2631" w:rsidTr="005037EB">
        <w:tc>
          <w:tcPr>
            <w:tcW w:w="522" w:type="dxa"/>
          </w:tcPr>
          <w:p w:rsidR="005037EB" w:rsidRPr="006C2631" w:rsidRDefault="005037EB" w:rsidP="005037EB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706" w:type="dxa"/>
          </w:tcPr>
          <w:p w:rsidR="005037EB" w:rsidRPr="006C2631" w:rsidRDefault="005037EB" w:rsidP="00503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Jefferson was a big fan of the </w:t>
            </w:r>
          </w:p>
        </w:tc>
        <w:tc>
          <w:tcPr>
            <w:tcW w:w="1620" w:type="dxa"/>
          </w:tcPr>
          <w:p w:rsidR="005037EB" w:rsidRPr="006C2631" w:rsidRDefault="005037EB" w:rsidP="00503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British</w:t>
            </w:r>
          </w:p>
        </w:tc>
        <w:tc>
          <w:tcPr>
            <w:tcW w:w="1800" w:type="dxa"/>
          </w:tcPr>
          <w:p w:rsidR="005037EB" w:rsidRPr="006C2631" w:rsidRDefault="005037EB" w:rsidP="00503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Germans</w:t>
            </w:r>
          </w:p>
        </w:tc>
        <w:tc>
          <w:tcPr>
            <w:tcW w:w="1530" w:type="dxa"/>
          </w:tcPr>
          <w:p w:rsidR="005037EB" w:rsidRPr="006C2631" w:rsidRDefault="005037EB" w:rsidP="00503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</w:t>
            </w:r>
          </w:p>
        </w:tc>
      </w:tr>
      <w:tr w:rsidR="005037EB" w:rsidRPr="006C2631" w:rsidTr="005037EB">
        <w:tc>
          <w:tcPr>
            <w:tcW w:w="522" w:type="dxa"/>
          </w:tcPr>
          <w:p w:rsidR="005037EB" w:rsidRPr="006C2631" w:rsidRDefault="005037EB" w:rsidP="005037EB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706" w:type="dxa"/>
          </w:tcPr>
          <w:p w:rsidR="005037EB" w:rsidRDefault="005037EB" w:rsidP="00503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first presidential election was </w:t>
            </w:r>
          </w:p>
        </w:tc>
        <w:tc>
          <w:tcPr>
            <w:tcW w:w="1620" w:type="dxa"/>
          </w:tcPr>
          <w:p w:rsidR="005037EB" w:rsidRDefault="005037EB" w:rsidP="00503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Successful</w:t>
            </w:r>
          </w:p>
        </w:tc>
        <w:tc>
          <w:tcPr>
            <w:tcW w:w="1800" w:type="dxa"/>
          </w:tcPr>
          <w:p w:rsidR="005037EB" w:rsidRDefault="005037EB" w:rsidP="00503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failure</w:t>
            </w:r>
          </w:p>
        </w:tc>
        <w:tc>
          <w:tcPr>
            <w:tcW w:w="1530" w:type="dxa"/>
            <w:shd w:val="clear" w:color="auto" w:fill="auto"/>
          </w:tcPr>
          <w:p w:rsidR="005037EB" w:rsidRDefault="005037EB" w:rsidP="00503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Uncontested</w:t>
            </w:r>
          </w:p>
        </w:tc>
      </w:tr>
      <w:tr w:rsidR="005037EB" w:rsidRPr="006C2631" w:rsidTr="005037EB">
        <w:tc>
          <w:tcPr>
            <w:tcW w:w="522" w:type="dxa"/>
          </w:tcPr>
          <w:p w:rsidR="005037EB" w:rsidRPr="006C2631" w:rsidRDefault="005037EB" w:rsidP="005037EB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10656" w:type="dxa"/>
            <w:gridSpan w:val="4"/>
          </w:tcPr>
          <w:p w:rsidR="005037EB" w:rsidRPr="006C2631" w:rsidRDefault="005037EB" w:rsidP="00503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Hamilton’s Plan (Write out the five points</w:t>
            </w:r>
          </w:p>
        </w:tc>
      </w:tr>
      <w:tr w:rsidR="005037EB" w:rsidRPr="006C2631" w:rsidTr="005037EB">
        <w:tc>
          <w:tcPr>
            <w:tcW w:w="522" w:type="dxa"/>
          </w:tcPr>
          <w:p w:rsidR="005037EB" w:rsidRPr="006C2631" w:rsidRDefault="005037EB" w:rsidP="005037EB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10656" w:type="dxa"/>
            <w:gridSpan w:val="4"/>
          </w:tcPr>
          <w:p w:rsidR="005037EB" w:rsidRPr="005037EB" w:rsidRDefault="005037EB" w:rsidP="005037EB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</w:tr>
      <w:tr w:rsidR="005037EB" w:rsidRPr="006C2631" w:rsidTr="005037EB">
        <w:tc>
          <w:tcPr>
            <w:tcW w:w="522" w:type="dxa"/>
          </w:tcPr>
          <w:p w:rsidR="005037EB" w:rsidRPr="006C2631" w:rsidRDefault="005037EB" w:rsidP="005037EB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10656" w:type="dxa"/>
            <w:gridSpan w:val="4"/>
          </w:tcPr>
          <w:p w:rsidR="005037EB" w:rsidRPr="005037EB" w:rsidRDefault="005037EB" w:rsidP="005037EB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</w:tr>
      <w:tr w:rsidR="005037EB" w:rsidRPr="006C2631" w:rsidTr="005037EB">
        <w:tc>
          <w:tcPr>
            <w:tcW w:w="522" w:type="dxa"/>
          </w:tcPr>
          <w:p w:rsidR="005037EB" w:rsidRPr="006C2631" w:rsidRDefault="005037EB" w:rsidP="005037EB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10656" w:type="dxa"/>
            <w:gridSpan w:val="4"/>
          </w:tcPr>
          <w:p w:rsidR="005037EB" w:rsidRPr="005037EB" w:rsidRDefault="005037EB" w:rsidP="005037EB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</w:tr>
      <w:tr w:rsidR="005037EB" w:rsidRPr="006C2631" w:rsidTr="005037EB">
        <w:tc>
          <w:tcPr>
            <w:tcW w:w="522" w:type="dxa"/>
          </w:tcPr>
          <w:p w:rsidR="005037EB" w:rsidRPr="006C2631" w:rsidRDefault="005037EB" w:rsidP="005037EB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10656" w:type="dxa"/>
            <w:gridSpan w:val="4"/>
          </w:tcPr>
          <w:p w:rsidR="005037EB" w:rsidRPr="005037EB" w:rsidRDefault="005037EB" w:rsidP="005037EB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</w:tr>
      <w:tr w:rsidR="005037EB" w:rsidRPr="006C2631" w:rsidTr="005037EB">
        <w:tc>
          <w:tcPr>
            <w:tcW w:w="522" w:type="dxa"/>
          </w:tcPr>
          <w:p w:rsidR="005037EB" w:rsidRPr="006C2631" w:rsidRDefault="005037EB" w:rsidP="005037EB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10656" w:type="dxa"/>
            <w:gridSpan w:val="4"/>
          </w:tcPr>
          <w:p w:rsidR="005037EB" w:rsidRPr="005037EB" w:rsidRDefault="005037EB" w:rsidP="005037EB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</w:tr>
      <w:tr w:rsidR="005037EB" w:rsidRPr="006C2631" w:rsidTr="005037EB">
        <w:tc>
          <w:tcPr>
            <w:tcW w:w="522" w:type="dxa"/>
          </w:tcPr>
          <w:p w:rsidR="005037EB" w:rsidRPr="006C2631" w:rsidRDefault="005037EB" w:rsidP="005037EB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706" w:type="dxa"/>
          </w:tcPr>
          <w:p w:rsidR="005037EB" w:rsidRPr="006C2631" w:rsidRDefault="005037EB" w:rsidP="00503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Republicans agreed to points 1-4 in return for a ___ in the South</w:t>
            </w:r>
          </w:p>
        </w:tc>
        <w:tc>
          <w:tcPr>
            <w:tcW w:w="1620" w:type="dxa"/>
          </w:tcPr>
          <w:p w:rsidR="005037EB" w:rsidRPr="006C2631" w:rsidRDefault="005037EB" w:rsidP="00503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</w:t>
            </w:r>
          </w:p>
        </w:tc>
        <w:tc>
          <w:tcPr>
            <w:tcW w:w="1800" w:type="dxa"/>
          </w:tcPr>
          <w:p w:rsidR="005037EB" w:rsidRPr="006C2631" w:rsidRDefault="005037EB" w:rsidP="00503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Capital city</w:t>
            </w:r>
          </w:p>
        </w:tc>
        <w:tc>
          <w:tcPr>
            <w:tcW w:w="1530" w:type="dxa"/>
          </w:tcPr>
          <w:p w:rsidR="005037EB" w:rsidRPr="006C2631" w:rsidRDefault="005037EB" w:rsidP="00503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Military base</w:t>
            </w:r>
          </w:p>
        </w:tc>
      </w:tr>
      <w:tr w:rsidR="005037EB" w:rsidRPr="006C2631" w:rsidTr="005037EB">
        <w:tc>
          <w:tcPr>
            <w:tcW w:w="522" w:type="dxa"/>
          </w:tcPr>
          <w:p w:rsidR="005037EB" w:rsidRPr="006C2631" w:rsidRDefault="005037EB" w:rsidP="005037EB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706" w:type="dxa"/>
          </w:tcPr>
          <w:p w:rsidR="005037EB" w:rsidRPr="006C2631" w:rsidRDefault="005037EB" w:rsidP="00503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most controversial part of the plans was the</w:t>
            </w:r>
          </w:p>
        </w:tc>
        <w:tc>
          <w:tcPr>
            <w:tcW w:w="1620" w:type="dxa"/>
          </w:tcPr>
          <w:p w:rsidR="005037EB" w:rsidRPr="006C2631" w:rsidRDefault="005037EB" w:rsidP="00503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Assumption</w:t>
            </w:r>
          </w:p>
        </w:tc>
        <w:tc>
          <w:tcPr>
            <w:tcW w:w="1800" w:type="dxa"/>
          </w:tcPr>
          <w:p w:rsidR="005037EB" w:rsidRPr="006C2631" w:rsidRDefault="005037EB" w:rsidP="00503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</w:t>
            </w:r>
          </w:p>
        </w:tc>
        <w:tc>
          <w:tcPr>
            <w:tcW w:w="1530" w:type="dxa"/>
            <w:shd w:val="clear" w:color="auto" w:fill="auto"/>
          </w:tcPr>
          <w:p w:rsidR="005037EB" w:rsidRPr="006C2631" w:rsidRDefault="005037EB" w:rsidP="00503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Whiskey Tax</w:t>
            </w:r>
          </w:p>
        </w:tc>
      </w:tr>
      <w:tr w:rsidR="005037EB" w:rsidRPr="006C2631" w:rsidTr="005037EB">
        <w:tc>
          <w:tcPr>
            <w:tcW w:w="522" w:type="dxa"/>
          </w:tcPr>
          <w:p w:rsidR="005037EB" w:rsidRPr="006C2631" w:rsidRDefault="005037EB" w:rsidP="005037EB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706" w:type="dxa"/>
          </w:tcPr>
          <w:p w:rsidR="005037EB" w:rsidRPr="006C2631" w:rsidRDefault="005037EB" w:rsidP="00503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Jay Treaty ___ trade relations between the US &amp; Britain</w:t>
            </w:r>
          </w:p>
        </w:tc>
        <w:tc>
          <w:tcPr>
            <w:tcW w:w="1620" w:type="dxa"/>
          </w:tcPr>
          <w:p w:rsidR="005037EB" w:rsidRPr="006C2631" w:rsidRDefault="005037EB" w:rsidP="00503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Hurt</w:t>
            </w:r>
          </w:p>
        </w:tc>
        <w:tc>
          <w:tcPr>
            <w:tcW w:w="1800" w:type="dxa"/>
          </w:tcPr>
          <w:p w:rsidR="005037EB" w:rsidRPr="006C2631" w:rsidRDefault="005037EB" w:rsidP="00503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Improved</w:t>
            </w:r>
          </w:p>
        </w:tc>
        <w:tc>
          <w:tcPr>
            <w:tcW w:w="1530" w:type="dxa"/>
          </w:tcPr>
          <w:p w:rsidR="005037EB" w:rsidRPr="006C2631" w:rsidRDefault="005037EB" w:rsidP="00503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Disregarded</w:t>
            </w:r>
          </w:p>
        </w:tc>
      </w:tr>
      <w:tr w:rsidR="005037EB" w:rsidRPr="006C2631" w:rsidTr="005037EB">
        <w:tc>
          <w:tcPr>
            <w:tcW w:w="522" w:type="dxa"/>
          </w:tcPr>
          <w:p w:rsidR="005037EB" w:rsidRPr="006C2631" w:rsidRDefault="005037EB" w:rsidP="005037EB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706" w:type="dxa"/>
          </w:tcPr>
          <w:p w:rsidR="005037EB" w:rsidRPr="006C2631" w:rsidRDefault="005037EB" w:rsidP="00503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Washington’s view of political parties</w:t>
            </w:r>
          </w:p>
        </w:tc>
        <w:tc>
          <w:tcPr>
            <w:tcW w:w="1620" w:type="dxa"/>
          </w:tcPr>
          <w:p w:rsidR="005037EB" w:rsidRPr="006C2631" w:rsidRDefault="005037EB" w:rsidP="00503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Loved them</w:t>
            </w:r>
          </w:p>
        </w:tc>
        <w:tc>
          <w:tcPr>
            <w:tcW w:w="1800" w:type="dxa"/>
          </w:tcPr>
          <w:p w:rsidR="005037EB" w:rsidRPr="006C2631" w:rsidRDefault="005037EB" w:rsidP="00503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Hated them</w:t>
            </w:r>
          </w:p>
        </w:tc>
        <w:tc>
          <w:tcPr>
            <w:tcW w:w="1530" w:type="dxa"/>
          </w:tcPr>
          <w:p w:rsidR="005037EB" w:rsidRPr="006C2631" w:rsidRDefault="005037EB" w:rsidP="00503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Didn’t Care</w:t>
            </w:r>
          </w:p>
        </w:tc>
      </w:tr>
      <w:tr w:rsidR="005037EB" w:rsidRPr="006C2631" w:rsidTr="005037EB">
        <w:tc>
          <w:tcPr>
            <w:tcW w:w="522" w:type="dxa"/>
          </w:tcPr>
          <w:p w:rsidR="005037EB" w:rsidRPr="006C2631" w:rsidRDefault="005037EB" w:rsidP="005037EB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706" w:type="dxa"/>
          </w:tcPr>
          <w:p w:rsidR="005037EB" w:rsidRDefault="005037EB" w:rsidP="00503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ended up in a “quasi-war” with</w:t>
            </w:r>
          </w:p>
        </w:tc>
        <w:tc>
          <w:tcPr>
            <w:tcW w:w="1620" w:type="dxa"/>
          </w:tcPr>
          <w:p w:rsidR="005037EB" w:rsidRDefault="005037EB" w:rsidP="00503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France</w:t>
            </w:r>
          </w:p>
        </w:tc>
        <w:tc>
          <w:tcPr>
            <w:tcW w:w="1800" w:type="dxa"/>
          </w:tcPr>
          <w:p w:rsidR="005037EB" w:rsidRDefault="005037EB" w:rsidP="00503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England</w:t>
            </w:r>
          </w:p>
        </w:tc>
        <w:tc>
          <w:tcPr>
            <w:tcW w:w="1530" w:type="dxa"/>
          </w:tcPr>
          <w:p w:rsidR="005037EB" w:rsidRDefault="005037EB" w:rsidP="00503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Mexico</w:t>
            </w:r>
          </w:p>
        </w:tc>
      </w:tr>
      <w:tr w:rsidR="005037EB" w:rsidRPr="006C2631" w:rsidTr="005037EB">
        <w:tc>
          <w:tcPr>
            <w:tcW w:w="522" w:type="dxa"/>
          </w:tcPr>
          <w:p w:rsidR="005037EB" w:rsidRPr="006C2631" w:rsidRDefault="005037EB" w:rsidP="005037EB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706" w:type="dxa"/>
          </w:tcPr>
          <w:p w:rsidR="005037EB" w:rsidRDefault="005037EB" w:rsidP="00503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Alien and Sedition Acts limited freedom of </w:t>
            </w:r>
          </w:p>
        </w:tc>
        <w:tc>
          <w:tcPr>
            <w:tcW w:w="1620" w:type="dxa"/>
          </w:tcPr>
          <w:p w:rsidR="005037EB" w:rsidRDefault="005037EB" w:rsidP="00503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Religion</w:t>
            </w:r>
          </w:p>
        </w:tc>
        <w:tc>
          <w:tcPr>
            <w:tcW w:w="1800" w:type="dxa"/>
          </w:tcPr>
          <w:p w:rsidR="005037EB" w:rsidRDefault="005037EB" w:rsidP="00503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Assembly</w:t>
            </w:r>
          </w:p>
        </w:tc>
        <w:tc>
          <w:tcPr>
            <w:tcW w:w="1530" w:type="dxa"/>
          </w:tcPr>
          <w:p w:rsidR="005037EB" w:rsidRDefault="005037EB" w:rsidP="00503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Speech</w:t>
            </w:r>
          </w:p>
        </w:tc>
      </w:tr>
      <w:tr w:rsidR="005037EB" w:rsidRPr="006C2631" w:rsidTr="005037EB">
        <w:tc>
          <w:tcPr>
            <w:tcW w:w="522" w:type="dxa"/>
          </w:tcPr>
          <w:p w:rsidR="005037EB" w:rsidRPr="006C2631" w:rsidRDefault="005037EB" w:rsidP="005037EB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706" w:type="dxa"/>
          </w:tcPr>
          <w:p w:rsidR="005037EB" w:rsidRDefault="005037EB" w:rsidP="00503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VA &amp; KY Resolves claimed states had the right to _ federal laws </w:t>
            </w:r>
          </w:p>
        </w:tc>
        <w:tc>
          <w:tcPr>
            <w:tcW w:w="1620" w:type="dxa"/>
          </w:tcPr>
          <w:p w:rsidR="005037EB" w:rsidRDefault="005037EB" w:rsidP="00503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</w:t>
            </w:r>
          </w:p>
        </w:tc>
        <w:tc>
          <w:tcPr>
            <w:tcW w:w="1800" w:type="dxa"/>
          </w:tcPr>
          <w:p w:rsidR="005037EB" w:rsidRDefault="005037EB" w:rsidP="00503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Nullify </w:t>
            </w:r>
          </w:p>
        </w:tc>
        <w:tc>
          <w:tcPr>
            <w:tcW w:w="1530" w:type="dxa"/>
          </w:tcPr>
          <w:p w:rsidR="005037EB" w:rsidRDefault="005037EB" w:rsidP="00503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</w:t>
            </w:r>
          </w:p>
        </w:tc>
      </w:tr>
      <w:tr w:rsidR="005037EB" w:rsidRPr="006C2631" w:rsidTr="005037EB">
        <w:tc>
          <w:tcPr>
            <w:tcW w:w="522" w:type="dxa"/>
          </w:tcPr>
          <w:p w:rsidR="005037EB" w:rsidRPr="006C2631" w:rsidRDefault="005037EB" w:rsidP="005037EB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706" w:type="dxa"/>
          </w:tcPr>
          <w:p w:rsidR="005037EB" w:rsidRDefault="005037EB" w:rsidP="00503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These early issues showed how ___ the US government was</w:t>
            </w:r>
          </w:p>
        </w:tc>
        <w:tc>
          <w:tcPr>
            <w:tcW w:w="1620" w:type="dxa"/>
          </w:tcPr>
          <w:p w:rsidR="005037EB" w:rsidRDefault="005037EB" w:rsidP="00503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Stable</w:t>
            </w:r>
          </w:p>
        </w:tc>
        <w:tc>
          <w:tcPr>
            <w:tcW w:w="1800" w:type="dxa"/>
          </w:tcPr>
          <w:p w:rsidR="005037EB" w:rsidRDefault="005037EB" w:rsidP="00503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Unsettled</w:t>
            </w:r>
          </w:p>
        </w:tc>
        <w:tc>
          <w:tcPr>
            <w:tcW w:w="1530" w:type="dxa"/>
          </w:tcPr>
          <w:p w:rsidR="005037EB" w:rsidRDefault="005037EB" w:rsidP="00503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Lost</w:t>
            </w:r>
          </w:p>
        </w:tc>
      </w:tr>
    </w:tbl>
    <w:p w:rsidR="00DE6842" w:rsidRDefault="00DE6842" w:rsidP="006B00FC">
      <w:pPr>
        <w:spacing w:after="0"/>
        <w:rPr>
          <w:b/>
          <w:u w:val="single"/>
        </w:rPr>
      </w:pPr>
    </w:p>
    <w:p w:rsidR="00DE6842" w:rsidRDefault="00DE6842" w:rsidP="006B00FC">
      <w:pPr>
        <w:spacing w:after="0"/>
        <w:rPr>
          <w:b/>
          <w:u w:val="single"/>
        </w:rPr>
      </w:pPr>
    </w:p>
    <w:p w:rsidR="000A72D5" w:rsidRDefault="00E23163" w:rsidP="006B00FC">
      <w:pPr>
        <w:spacing w:after="0"/>
        <w:rPr>
          <w:b/>
          <w:u w:val="single"/>
        </w:rPr>
      </w:pP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</w:p>
    <w:p w:rsidR="00DE6842" w:rsidRDefault="00DE6842" w:rsidP="006B00FC">
      <w:pPr>
        <w:spacing w:after="0"/>
        <w:rPr>
          <w:b/>
          <w:u w:val="single"/>
        </w:rPr>
      </w:pPr>
      <w:r>
        <w:rPr>
          <w:b/>
          <w:u w:val="single"/>
        </w:rPr>
        <w:t>N</w:t>
      </w:r>
      <w:r w:rsidR="0002593D">
        <w:rPr>
          <w:b/>
          <w:u w:val="single"/>
        </w:rPr>
        <w:t>ame</w:t>
      </w:r>
      <w:r w:rsidR="0002593D">
        <w:rPr>
          <w:b/>
          <w:u w:val="single"/>
        </w:rPr>
        <w:tab/>
      </w:r>
      <w:r w:rsidR="0002593D">
        <w:rPr>
          <w:b/>
          <w:u w:val="single"/>
        </w:rPr>
        <w:tab/>
      </w:r>
      <w:r w:rsidR="0002593D">
        <w:rPr>
          <w:b/>
          <w:u w:val="single"/>
        </w:rPr>
        <w:tab/>
      </w:r>
      <w:r w:rsidR="0002593D">
        <w:rPr>
          <w:b/>
          <w:u w:val="single"/>
        </w:rPr>
        <w:tab/>
      </w:r>
      <w:r w:rsidR="0002593D">
        <w:rPr>
          <w:b/>
          <w:u w:val="single"/>
        </w:rPr>
        <w:tab/>
      </w:r>
      <w:r w:rsidR="0002593D">
        <w:rPr>
          <w:b/>
          <w:u w:val="single"/>
        </w:rPr>
        <w:tab/>
      </w:r>
      <w:r w:rsidR="0002593D">
        <w:rPr>
          <w:b/>
          <w:u w:val="single"/>
        </w:rPr>
        <w:tab/>
      </w:r>
      <w:r w:rsidR="0002593D">
        <w:rPr>
          <w:b/>
          <w:u w:val="single"/>
        </w:rPr>
        <w:tab/>
        <w:t>Class Period</w:t>
      </w:r>
      <w:r w:rsidR="0002593D">
        <w:rPr>
          <w:b/>
          <w:u w:val="single"/>
        </w:rPr>
        <w:tab/>
      </w:r>
      <w:r w:rsidR="0002593D">
        <w:rPr>
          <w:b/>
          <w:u w:val="single"/>
        </w:rPr>
        <w:tab/>
        <w:t>Date</w:t>
      </w:r>
      <w:r w:rsidR="0002593D">
        <w:rPr>
          <w:b/>
          <w:u w:val="single"/>
        </w:rPr>
        <w:tab/>
      </w:r>
      <w:r w:rsidR="0002593D">
        <w:rPr>
          <w:b/>
          <w:u w:val="single"/>
        </w:rPr>
        <w:tab/>
      </w:r>
      <w:r w:rsidR="0002593D">
        <w:rPr>
          <w:b/>
          <w:u w:val="single"/>
        </w:rPr>
        <w:tab/>
      </w:r>
      <w:r w:rsidR="0002593D">
        <w:rPr>
          <w:b/>
          <w:u w:val="single"/>
        </w:rPr>
        <w:tab/>
      </w:r>
    </w:p>
    <w:p w:rsidR="006B00FC" w:rsidRDefault="006B00FC" w:rsidP="006B00FC">
      <w:pPr>
        <w:spacing w:after="0"/>
        <w:rPr>
          <w:b/>
          <w:u w:val="single"/>
        </w:rPr>
      </w:pPr>
      <w:bookmarkStart w:id="0" w:name="_GoBack"/>
      <w:bookmarkEnd w:id="0"/>
    </w:p>
    <w:tbl>
      <w:tblPr>
        <w:tblStyle w:val="TableGrid"/>
        <w:tblpPr w:leftFromText="180" w:rightFromText="180" w:vertAnchor="page" w:horzAnchor="margin" w:tblpY="9217"/>
        <w:tblW w:w="11178" w:type="dxa"/>
        <w:tblLook w:val="04A0"/>
      </w:tblPr>
      <w:tblGrid>
        <w:gridCol w:w="544"/>
        <w:gridCol w:w="5684"/>
        <w:gridCol w:w="1620"/>
        <w:gridCol w:w="1800"/>
        <w:gridCol w:w="1530"/>
      </w:tblGrid>
      <w:tr w:rsidR="005037EB" w:rsidRPr="006C2631" w:rsidTr="005037EB">
        <w:trPr>
          <w:trHeight w:val="264"/>
        </w:trPr>
        <w:tc>
          <w:tcPr>
            <w:tcW w:w="6228" w:type="dxa"/>
            <w:gridSpan w:val="2"/>
          </w:tcPr>
          <w:p w:rsidR="005037EB" w:rsidRPr="006C2631" w:rsidRDefault="005037EB" w:rsidP="005037EB">
            <w:pPr>
              <w:jc w:val="center"/>
              <w:rPr>
                <w:b/>
                <w:sz w:val="20"/>
                <w:szCs w:val="20"/>
              </w:rPr>
            </w:pPr>
            <w:r w:rsidRPr="006C2631">
              <w:rPr>
                <w:b/>
                <w:sz w:val="20"/>
                <w:szCs w:val="20"/>
              </w:rPr>
              <w:t>Questions</w:t>
            </w:r>
          </w:p>
        </w:tc>
        <w:tc>
          <w:tcPr>
            <w:tcW w:w="1620" w:type="dxa"/>
          </w:tcPr>
          <w:p w:rsidR="005037EB" w:rsidRPr="006C2631" w:rsidRDefault="005037EB" w:rsidP="005037EB">
            <w:pPr>
              <w:jc w:val="center"/>
              <w:rPr>
                <w:b/>
                <w:sz w:val="20"/>
                <w:szCs w:val="20"/>
              </w:rPr>
            </w:pPr>
            <w:r w:rsidRPr="006C2631">
              <w:rPr>
                <w:b/>
                <w:sz w:val="20"/>
                <w:szCs w:val="20"/>
              </w:rPr>
              <w:t>Choice 1</w:t>
            </w:r>
          </w:p>
        </w:tc>
        <w:tc>
          <w:tcPr>
            <w:tcW w:w="1800" w:type="dxa"/>
          </w:tcPr>
          <w:p w:rsidR="005037EB" w:rsidRPr="006C2631" w:rsidRDefault="005037EB" w:rsidP="005037EB">
            <w:pPr>
              <w:jc w:val="center"/>
              <w:rPr>
                <w:b/>
                <w:sz w:val="20"/>
                <w:szCs w:val="20"/>
              </w:rPr>
            </w:pPr>
            <w:r w:rsidRPr="006C2631">
              <w:rPr>
                <w:b/>
                <w:sz w:val="20"/>
                <w:szCs w:val="20"/>
              </w:rPr>
              <w:t>Choice 2</w:t>
            </w:r>
          </w:p>
        </w:tc>
        <w:tc>
          <w:tcPr>
            <w:tcW w:w="1530" w:type="dxa"/>
          </w:tcPr>
          <w:p w:rsidR="005037EB" w:rsidRPr="006C2631" w:rsidRDefault="005037EB" w:rsidP="005037EB">
            <w:pPr>
              <w:jc w:val="center"/>
              <w:rPr>
                <w:b/>
                <w:sz w:val="20"/>
                <w:szCs w:val="20"/>
              </w:rPr>
            </w:pPr>
            <w:r w:rsidRPr="006C2631">
              <w:rPr>
                <w:b/>
                <w:sz w:val="20"/>
                <w:szCs w:val="20"/>
              </w:rPr>
              <w:t>Choice 3</w:t>
            </w:r>
          </w:p>
        </w:tc>
      </w:tr>
      <w:tr w:rsidR="005037EB" w:rsidRPr="006C2631" w:rsidTr="005037EB">
        <w:tc>
          <w:tcPr>
            <w:tcW w:w="544" w:type="dxa"/>
          </w:tcPr>
          <w:p w:rsidR="005037EB" w:rsidRPr="006C2631" w:rsidRDefault="005037EB" w:rsidP="005037EB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5684" w:type="dxa"/>
          </w:tcPr>
          <w:p w:rsidR="005037EB" w:rsidRPr="006C2631" w:rsidRDefault="005037EB" w:rsidP="00503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Hamilton’s believed American should be governed primarily by</w:t>
            </w:r>
          </w:p>
        </w:tc>
        <w:tc>
          <w:tcPr>
            <w:tcW w:w="1620" w:type="dxa"/>
          </w:tcPr>
          <w:p w:rsidR="005037EB" w:rsidRPr="006C2631" w:rsidRDefault="005037EB" w:rsidP="00503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Farmers</w:t>
            </w:r>
          </w:p>
        </w:tc>
        <w:tc>
          <w:tcPr>
            <w:tcW w:w="1800" w:type="dxa"/>
          </w:tcPr>
          <w:p w:rsidR="005037EB" w:rsidRPr="006C2631" w:rsidRDefault="005037EB" w:rsidP="00503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Traders</w:t>
            </w:r>
          </w:p>
        </w:tc>
        <w:tc>
          <w:tcPr>
            <w:tcW w:w="1530" w:type="dxa"/>
          </w:tcPr>
          <w:p w:rsidR="005037EB" w:rsidRPr="006C2631" w:rsidRDefault="005037EB" w:rsidP="00503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Elite </w:t>
            </w:r>
          </w:p>
        </w:tc>
      </w:tr>
      <w:tr w:rsidR="005037EB" w:rsidRPr="006C2631" w:rsidTr="005037EB">
        <w:tc>
          <w:tcPr>
            <w:tcW w:w="544" w:type="dxa"/>
          </w:tcPr>
          <w:p w:rsidR="005037EB" w:rsidRPr="006C2631" w:rsidRDefault="005037EB" w:rsidP="005037EB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684" w:type="dxa"/>
          </w:tcPr>
          <w:p w:rsidR="005037EB" w:rsidRPr="006C2631" w:rsidRDefault="005037EB" w:rsidP="00503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Hamilton wanted America to be firmly aligned with  </w:t>
            </w:r>
          </w:p>
        </w:tc>
        <w:tc>
          <w:tcPr>
            <w:tcW w:w="1620" w:type="dxa"/>
          </w:tcPr>
          <w:p w:rsidR="005037EB" w:rsidRPr="006C2631" w:rsidRDefault="005037EB" w:rsidP="00503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Great Britain</w:t>
            </w:r>
          </w:p>
        </w:tc>
        <w:tc>
          <w:tcPr>
            <w:tcW w:w="1800" w:type="dxa"/>
          </w:tcPr>
          <w:p w:rsidR="005037EB" w:rsidRPr="006C2631" w:rsidRDefault="005037EB" w:rsidP="00503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France</w:t>
            </w:r>
          </w:p>
        </w:tc>
        <w:tc>
          <w:tcPr>
            <w:tcW w:w="1530" w:type="dxa"/>
            <w:shd w:val="clear" w:color="auto" w:fill="auto"/>
          </w:tcPr>
          <w:p w:rsidR="005037EB" w:rsidRPr="006C2631" w:rsidRDefault="005037EB" w:rsidP="00503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</w:tr>
      <w:tr w:rsidR="005037EB" w:rsidRPr="006C2631" w:rsidTr="005037EB">
        <w:tc>
          <w:tcPr>
            <w:tcW w:w="544" w:type="dxa"/>
          </w:tcPr>
          <w:p w:rsidR="005037EB" w:rsidRPr="006C2631" w:rsidRDefault="005037EB" w:rsidP="005037EB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684" w:type="dxa"/>
          </w:tcPr>
          <w:p w:rsidR="005037EB" w:rsidRPr="006C2631" w:rsidRDefault="005037EB" w:rsidP="00503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Jefferson wanted an America where most people were </w:t>
            </w:r>
          </w:p>
        </w:tc>
        <w:tc>
          <w:tcPr>
            <w:tcW w:w="1620" w:type="dxa"/>
          </w:tcPr>
          <w:p w:rsidR="005037EB" w:rsidRPr="006C2631" w:rsidRDefault="005037EB" w:rsidP="00503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Small Farmers</w:t>
            </w:r>
          </w:p>
        </w:tc>
        <w:tc>
          <w:tcPr>
            <w:tcW w:w="1800" w:type="dxa"/>
          </w:tcPr>
          <w:p w:rsidR="005037EB" w:rsidRPr="006C2631" w:rsidRDefault="005037EB" w:rsidP="00503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Plantation Owners</w:t>
            </w:r>
          </w:p>
        </w:tc>
        <w:tc>
          <w:tcPr>
            <w:tcW w:w="1530" w:type="dxa"/>
          </w:tcPr>
          <w:p w:rsidR="005037EB" w:rsidRPr="006C2631" w:rsidRDefault="005037EB" w:rsidP="00503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Merchants</w:t>
            </w:r>
          </w:p>
        </w:tc>
      </w:tr>
      <w:tr w:rsidR="005037EB" w:rsidRPr="006C2631" w:rsidTr="005037EB">
        <w:tc>
          <w:tcPr>
            <w:tcW w:w="544" w:type="dxa"/>
          </w:tcPr>
          <w:p w:rsidR="005037EB" w:rsidRPr="006C2631" w:rsidRDefault="005037EB" w:rsidP="005037EB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684" w:type="dxa"/>
          </w:tcPr>
          <w:p w:rsidR="005037EB" w:rsidRPr="006C2631" w:rsidRDefault="005037EB" w:rsidP="00503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Jefferson believed the masses ____ govern themselves</w:t>
            </w:r>
          </w:p>
        </w:tc>
        <w:tc>
          <w:tcPr>
            <w:tcW w:w="1620" w:type="dxa"/>
          </w:tcPr>
          <w:p w:rsidR="005037EB" w:rsidRPr="006C2631" w:rsidRDefault="005037EB" w:rsidP="00503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Could</w:t>
            </w:r>
          </w:p>
        </w:tc>
        <w:tc>
          <w:tcPr>
            <w:tcW w:w="1800" w:type="dxa"/>
          </w:tcPr>
          <w:p w:rsidR="005037EB" w:rsidRPr="006C2631" w:rsidRDefault="005037EB" w:rsidP="00503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Couldn’t</w:t>
            </w:r>
          </w:p>
        </w:tc>
        <w:tc>
          <w:tcPr>
            <w:tcW w:w="1530" w:type="dxa"/>
            <w:shd w:val="clear" w:color="auto" w:fill="auto"/>
          </w:tcPr>
          <w:p w:rsidR="005037EB" w:rsidRPr="006C2631" w:rsidRDefault="005037EB" w:rsidP="00503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Shouldn’t</w:t>
            </w:r>
          </w:p>
        </w:tc>
      </w:tr>
      <w:tr w:rsidR="005037EB" w:rsidRPr="006C2631" w:rsidTr="005037EB">
        <w:tc>
          <w:tcPr>
            <w:tcW w:w="544" w:type="dxa"/>
          </w:tcPr>
          <w:p w:rsidR="005037EB" w:rsidRPr="006C2631" w:rsidRDefault="005037EB" w:rsidP="005037EB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684" w:type="dxa"/>
          </w:tcPr>
          <w:p w:rsidR="005037EB" w:rsidRPr="006C2631" w:rsidRDefault="005037EB" w:rsidP="00503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Jefferson was a big fan of the </w:t>
            </w:r>
          </w:p>
        </w:tc>
        <w:tc>
          <w:tcPr>
            <w:tcW w:w="1620" w:type="dxa"/>
          </w:tcPr>
          <w:p w:rsidR="005037EB" w:rsidRPr="006C2631" w:rsidRDefault="005037EB" w:rsidP="00503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British</w:t>
            </w:r>
          </w:p>
        </w:tc>
        <w:tc>
          <w:tcPr>
            <w:tcW w:w="1800" w:type="dxa"/>
          </w:tcPr>
          <w:p w:rsidR="005037EB" w:rsidRPr="006C2631" w:rsidRDefault="005037EB" w:rsidP="00503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Germans</w:t>
            </w:r>
          </w:p>
        </w:tc>
        <w:tc>
          <w:tcPr>
            <w:tcW w:w="1530" w:type="dxa"/>
          </w:tcPr>
          <w:p w:rsidR="005037EB" w:rsidRPr="006C2631" w:rsidRDefault="005037EB" w:rsidP="00503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</w:t>
            </w:r>
          </w:p>
        </w:tc>
      </w:tr>
      <w:tr w:rsidR="005037EB" w:rsidRPr="006C2631" w:rsidTr="005037EB">
        <w:tc>
          <w:tcPr>
            <w:tcW w:w="544" w:type="dxa"/>
          </w:tcPr>
          <w:p w:rsidR="005037EB" w:rsidRPr="006C2631" w:rsidRDefault="005037EB" w:rsidP="005037EB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684" w:type="dxa"/>
          </w:tcPr>
          <w:p w:rsidR="005037EB" w:rsidRDefault="005037EB" w:rsidP="00503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first presidential election was </w:t>
            </w:r>
          </w:p>
        </w:tc>
        <w:tc>
          <w:tcPr>
            <w:tcW w:w="1620" w:type="dxa"/>
          </w:tcPr>
          <w:p w:rsidR="005037EB" w:rsidRDefault="005037EB" w:rsidP="00503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Successful</w:t>
            </w:r>
          </w:p>
        </w:tc>
        <w:tc>
          <w:tcPr>
            <w:tcW w:w="1800" w:type="dxa"/>
          </w:tcPr>
          <w:p w:rsidR="005037EB" w:rsidRDefault="005037EB" w:rsidP="00503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failure</w:t>
            </w:r>
          </w:p>
        </w:tc>
        <w:tc>
          <w:tcPr>
            <w:tcW w:w="1530" w:type="dxa"/>
            <w:shd w:val="clear" w:color="auto" w:fill="auto"/>
          </w:tcPr>
          <w:p w:rsidR="005037EB" w:rsidRDefault="005037EB" w:rsidP="00503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Uncontested</w:t>
            </w:r>
          </w:p>
        </w:tc>
      </w:tr>
      <w:tr w:rsidR="005037EB" w:rsidRPr="006C2631" w:rsidTr="005037EB">
        <w:tc>
          <w:tcPr>
            <w:tcW w:w="544" w:type="dxa"/>
          </w:tcPr>
          <w:p w:rsidR="005037EB" w:rsidRPr="006C2631" w:rsidRDefault="005037EB" w:rsidP="005037EB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10634" w:type="dxa"/>
            <w:gridSpan w:val="4"/>
          </w:tcPr>
          <w:p w:rsidR="005037EB" w:rsidRPr="006C2631" w:rsidRDefault="005037EB" w:rsidP="00503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Hamilton’s Plan (Write out the five points</w:t>
            </w:r>
          </w:p>
        </w:tc>
      </w:tr>
      <w:tr w:rsidR="005037EB" w:rsidRPr="006C2631" w:rsidTr="005037EB">
        <w:tc>
          <w:tcPr>
            <w:tcW w:w="544" w:type="dxa"/>
          </w:tcPr>
          <w:p w:rsidR="005037EB" w:rsidRPr="006C2631" w:rsidRDefault="005037EB" w:rsidP="005037EB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10634" w:type="dxa"/>
            <w:gridSpan w:val="4"/>
          </w:tcPr>
          <w:p w:rsidR="005037EB" w:rsidRPr="005037EB" w:rsidRDefault="005037EB" w:rsidP="005037EB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</w:tr>
      <w:tr w:rsidR="005037EB" w:rsidRPr="006C2631" w:rsidTr="005037EB">
        <w:tc>
          <w:tcPr>
            <w:tcW w:w="544" w:type="dxa"/>
          </w:tcPr>
          <w:p w:rsidR="005037EB" w:rsidRPr="006C2631" w:rsidRDefault="005037EB" w:rsidP="005037EB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10634" w:type="dxa"/>
            <w:gridSpan w:val="4"/>
          </w:tcPr>
          <w:p w:rsidR="005037EB" w:rsidRPr="005037EB" w:rsidRDefault="005037EB" w:rsidP="005037EB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</w:tr>
      <w:tr w:rsidR="005037EB" w:rsidRPr="006C2631" w:rsidTr="005037EB">
        <w:tc>
          <w:tcPr>
            <w:tcW w:w="544" w:type="dxa"/>
          </w:tcPr>
          <w:p w:rsidR="005037EB" w:rsidRPr="006C2631" w:rsidRDefault="005037EB" w:rsidP="005037EB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10634" w:type="dxa"/>
            <w:gridSpan w:val="4"/>
          </w:tcPr>
          <w:p w:rsidR="005037EB" w:rsidRPr="005037EB" w:rsidRDefault="005037EB" w:rsidP="005037EB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</w:tr>
      <w:tr w:rsidR="005037EB" w:rsidRPr="006C2631" w:rsidTr="005037EB">
        <w:tc>
          <w:tcPr>
            <w:tcW w:w="544" w:type="dxa"/>
          </w:tcPr>
          <w:p w:rsidR="005037EB" w:rsidRPr="006C2631" w:rsidRDefault="005037EB" w:rsidP="005037EB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10634" w:type="dxa"/>
            <w:gridSpan w:val="4"/>
          </w:tcPr>
          <w:p w:rsidR="005037EB" w:rsidRPr="005037EB" w:rsidRDefault="005037EB" w:rsidP="005037EB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</w:tr>
      <w:tr w:rsidR="005037EB" w:rsidRPr="006C2631" w:rsidTr="005037EB">
        <w:tc>
          <w:tcPr>
            <w:tcW w:w="544" w:type="dxa"/>
          </w:tcPr>
          <w:p w:rsidR="005037EB" w:rsidRPr="006C2631" w:rsidRDefault="005037EB" w:rsidP="005037EB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10634" w:type="dxa"/>
            <w:gridSpan w:val="4"/>
          </w:tcPr>
          <w:p w:rsidR="005037EB" w:rsidRPr="005037EB" w:rsidRDefault="005037EB" w:rsidP="005037EB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</w:tr>
      <w:tr w:rsidR="005037EB" w:rsidRPr="006C2631" w:rsidTr="005037EB">
        <w:tc>
          <w:tcPr>
            <w:tcW w:w="544" w:type="dxa"/>
          </w:tcPr>
          <w:p w:rsidR="005037EB" w:rsidRPr="006C2631" w:rsidRDefault="005037EB" w:rsidP="005037EB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684" w:type="dxa"/>
          </w:tcPr>
          <w:p w:rsidR="005037EB" w:rsidRPr="006C2631" w:rsidRDefault="005037EB" w:rsidP="00503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Republicans agreed to points 1-4 in return for a ___ in the South</w:t>
            </w:r>
          </w:p>
        </w:tc>
        <w:tc>
          <w:tcPr>
            <w:tcW w:w="1620" w:type="dxa"/>
          </w:tcPr>
          <w:p w:rsidR="005037EB" w:rsidRPr="006C2631" w:rsidRDefault="005037EB" w:rsidP="00503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</w:t>
            </w:r>
          </w:p>
        </w:tc>
        <w:tc>
          <w:tcPr>
            <w:tcW w:w="1800" w:type="dxa"/>
          </w:tcPr>
          <w:p w:rsidR="005037EB" w:rsidRPr="006C2631" w:rsidRDefault="005037EB" w:rsidP="00503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Capital city</w:t>
            </w:r>
          </w:p>
        </w:tc>
        <w:tc>
          <w:tcPr>
            <w:tcW w:w="1530" w:type="dxa"/>
          </w:tcPr>
          <w:p w:rsidR="005037EB" w:rsidRPr="006C2631" w:rsidRDefault="005037EB" w:rsidP="00503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Military base</w:t>
            </w:r>
          </w:p>
        </w:tc>
      </w:tr>
      <w:tr w:rsidR="005037EB" w:rsidRPr="006C2631" w:rsidTr="005037EB">
        <w:tc>
          <w:tcPr>
            <w:tcW w:w="544" w:type="dxa"/>
          </w:tcPr>
          <w:p w:rsidR="005037EB" w:rsidRPr="006C2631" w:rsidRDefault="005037EB" w:rsidP="005037EB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684" w:type="dxa"/>
          </w:tcPr>
          <w:p w:rsidR="005037EB" w:rsidRPr="006C2631" w:rsidRDefault="005037EB" w:rsidP="00503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most controversial part of the plans was the</w:t>
            </w:r>
          </w:p>
        </w:tc>
        <w:tc>
          <w:tcPr>
            <w:tcW w:w="1620" w:type="dxa"/>
          </w:tcPr>
          <w:p w:rsidR="005037EB" w:rsidRPr="006C2631" w:rsidRDefault="005037EB" w:rsidP="00503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Assumption</w:t>
            </w:r>
          </w:p>
        </w:tc>
        <w:tc>
          <w:tcPr>
            <w:tcW w:w="1800" w:type="dxa"/>
          </w:tcPr>
          <w:p w:rsidR="005037EB" w:rsidRPr="006C2631" w:rsidRDefault="005037EB" w:rsidP="00503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</w:t>
            </w:r>
          </w:p>
        </w:tc>
        <w:tc>
          <w:tcPr>
            <w:tcW w:w="1530" w:type="dxa"/>
            <w:shd w:val="clear" w:color="auto" w:fill="auto"/>
          </w:tcPr>
          <w:p w:rsidR="005037EB" w:rsidRPr="006C2631" w:rsidRDefault="005037EB" w:rsidP="00503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Whiskey Tax</w:t>
            </w:r>
          </w:p>
        </w:tc>
      </w:tr>
      <w:tr w:rsidR="005037EB" w:rsidRPr="006C2631" w:rsidTr="005037EB">
        <w:tc>
          <w:tcPr>
            <w:tcW w:w="544" w:type="dxa"/>
          </w:tcPr>
          <w:p w:rsidR="005037EB" w:rsidRPr="006C2631" w:rsidRDefault="005037EB" w:rsidP="005037EB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684" w:type="dxa"/>
          </w:tcPr>
          <w:p w:rsidR="005037EB" w:rsidRPr="006C2631" w:rsidRDefault="005037EB" w:rsidP="00503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Jay Treaty ___ trade relations between the US &amp; Britain</w:t>
            </w:r>
          </w:p>
        </w:tc>
        <w:tc>
          <w:tcPr>
            <w:tcW w:w="1620" w:type="dxa"/>
          </w:tcPr>
          <w:p w:rsidR="005037EB" w:rsidRPr="006C2631" w:rsidRDefault="005037EB" w:rsidP="00503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Hurt</w:t>
            </w:r>
          </w:p>
        </w:tc>
        <w:tc>
          <w:tcPr>
            <w:tcW w:w="1800" w:type="dxa"/>
          </w:tcPr>
          <w:p w:rsidR="005037EB" w:rsidRPr="006C2631" w:rsidRDefault="005037EB" w:rsidP="00503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Improved</w:t>
            </w:r>
          </w:p>
        </w:tc>
        <w:tc>
          <w:tcPr>
            <w:tcW w:w="1530" w:type="dxa"/>
          </w:tcPr>
          <w:p w:rsidR="005037EB" w:rsidRPr="006C2631" w:rsidRDefault="005037EB" w:rsidP="00503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Disregarded</w:t>
            </w:r>
          </w:p>
        </w:tc>
      </w:tr>
      <w:tr w:rsidR="005037EB" w:rsidRPr="006C2631" w:rsidTr="005037EB">
        <w:tc>
          <w:tcPr>
            <w:tcW w:w="544" w:type="dxa"/>
          </w:tcPr>
          <w:p w:rsidR="005037EB" w:rsidRPr="006C2631" w:rsidRDefault="005037EB" w:rsidP="005037EB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684" w:type="dxa"/>
          </w:tcPr>
          <w:p w:rsidR="005037EB" w:rsidRPr="006C2631" w:rsidRDefault="005037EB" w:rsidP="00503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Washington’s view of political parties</w:t>
            </w:r>
          </w:p>
        </w:tc>
        <w:tc>
          <w:tcPr>
            <w:tcW w:w="1620" w:type="dxa"/>
          </w:tcPr>
          <w:p w:rsidR="005037EB" w:rsidRPr="006C2631" w:rsidRDefault="005037EB" w:rsidP="00503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Loved them</w:t>
            </w:r>
          </w:p>
        </w:tc>
        <w:tc>
          <w:tcPr>
            <w:tcW w:w="1800" w:type="dxa"/>
          </w:tcPr>
          <w:p w:rsidR="005037EB" w:rsidRPr="006C2631" w:rsidRDefault="005037EB" w:rsidP="00503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Hated them</w:t>
            </w:r>
          </w:p>
        </w:tc>
        <w:tc>
          <w:tcPr>
            <w:tcW w:w="1530" w:type="dxa"/>
          </w:tcPr>
          <w:p w:rsidR="005037EB" w:rsidRPr="006C2631" w:rsidRDefault="005037EB" w:rsidP="00503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Didn’t Care</w:t>
            </w:r>
          </w:p>
        </w:tc>
      </w:tr>
      <w:tr w:rsidR="005037EB" w:rsidRPr="006C2631" w:rsidTr="005037EB">
        <w:tc>
          <w:tcPr>
            <w:tcW w:w="544" w:type="dxa"/>
          </w:tcPr>
          <w:p w:rsidR="005037EB" w:rsidRPr="006C2631" w:rsidRDefault="005037EB" w:rsidP="005037EB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684" w:type="dxa"/>
          </w:tcPr>
          <w:p w:rsidR="005037EB" w:rsidRDefault="005037EB" w:rsidP="00503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ended up in a “quasi-war” with</w:t>
            </w:r>
          </w:p>
        </w:tc>
        <w:tc>
          <w:tcPr>
            <w:tcW w:w="1620" w:type="dxa"/>
          </w:tcPr>
          <w:p w:rsidR="005037EB" w:rsidRDefault="005037EB" w:rsidP="00503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France</w:t>
            </w:r>
          </w:p>
        </w:tc>
        <w:tc>
          <w:tcPr>
            <w:tcW w:w="1800" w:type="dxa"/>
          </w:tcPr>
          <w:p w:rsidR="005037EB" w:rsidRDefault="005037EB" w:rsidP="00503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England</w:t>
            </w:r>
          </w:p>
        </w:tc>
        <w:tc>
          <w:tcPr>
            <w:tcW w:w="1530" w:type="dxa"/>
          </w:tcPr>
          <w:p w:rsidR="005037EB" w:rsidRDefault="005037EB" w:rsidP="00503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Mexico</w:t>
            </w:r>
          </w:p>
        </w:tc>
      </w:tr>
      <w:tr w:rsidR="005037EB" w:rsidRPr="006C2631" w:rsidTr="005037EB">
        <w:tc>
          <w:tcPr>
            <w:tcW w:w="544" w:type="dxa"/>
          </w:tcPr>
          <w:p w:rsidR="005037EB" w:rsidRPr="006C2631" w:rsidRDefault="005037EB" w:rsidP="005037EB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684" w:type="dxa"/>
          </w:tcPr>
          <w:p w:rsidR="005037EB" w:rsidRDefault="005037EB" w:rsidP="00503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Alien and Sedition Acts limited freedom of </w:t>
            </w:r>
          </w:p>
        </w:tc>
        <w:tc>
          <w:tcPr>
            <w:tcW w:w="1620" w:type="dxa"/>
          </w:tcPr>
          <w:p w:rsidR="005037EB" w:rsidRDefault="005037EB" w:rsidP="00503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Religion</w:t>
            </w:r>
          </w:p>
        </w:tc>
        <w:tc>
          <w:tcPr>
            <w:tcW w:w="1800" w:type="dxa"/>
          </w:tcPr>
          <w:p w:rsidR="005037EB" w:rsidRDefault="005037EB" w:rsidP="00503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Assembly</w:t>
            </w:r>
          </w:p>
        </w:tc>
        <w:tc>
          <w:tcPr>
            <w:tcW w:w="1530" w:type="dxa"/>
          </w:tcPr>
          <w:p w:rsidR="005037EB" w:rsidRDefault="005037EB" w:rsidP="00503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Speech</w:t>
            </w:r>
          </w:p>
        </w:tc>
      </w:tr>
      <w:tr w:rsidR="005037EB" w:rsidRPr="006C2631" w:rsidTr="005037EB">
        <w:tc>
          <w:tcPr>
            <w:tcW w:w="544" w:type="dxa"/>
          </w:tcPr>
          <w:p w:rsidR="005037EB" w:rsidRPr="006C2631" w:rsidRDefault="005037EB" w:rsidP="005037EB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684" w:type="dxa"/>
          </w:tcPr>
          <w:p w:rsidR="005037EB" w:rsidRDefault="005037EB" w:rsidP="00503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VA &amp; KY Resolves claimed states had the right to _ federal laws </w:t>
            </w:r>
          </w:p>
        </w:tc>
        <w:tc>
          <w:tcPr>
            <w:tcW w:w="1620" w:type="dxa"/>
          </w:tcPr>
          <w:p w:rsidR="005037EB" w:rsidRDefault="005037EB" w:rsidP="00503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</w:t>
            </w:r>
          </w:p>
        </w:tc>
        <w:tc>
          <w:tcPr>
            <w:tcW w:w="1800" w:type="dxa"/>
          </w:tcPr>
          <w:p w:rsidR="005037EB" w:rsidRDefault="005037EB" w:rsidP="00503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Nullify </w:t>
            </w:r>
          </w:p>
        </w:tc>
        <w:tc>
          <w:tcPr>
            <w:tcW w:w="1530" w:type="dxa"/>
          </w:tcPr>
          <w:p w:rsidR="005037EB" w:rsidRDefault="005037EB" w:rsidP="00503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</w:t>
            </w:r>
          </w:p>
        </w:tc>
      </w:tr>
      <w:tr w:rsidR="005037EB" w:rsidRPr="006C2631" w:rsidTr="005037EB">
        <w:tc>
          <w:tcPr>
            <w:tcW w:w="544" w:type="dxa"/>
          </w:tcPr>
          <w:p w:rsidR="005037EB" w:rsidRPr="006C2631" w:rsidRDefault="005037EB" w:rsidP="005037EB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684" w:type="dxa"/>
          </w:tcPr>
          <w:p w:rsidR="005037EB" w:rsidRDefault="005037EB" w:rsidP="00503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These early issues showed how ___ the US government was</w:t>
            </w:r>
          </w:p>
        </w:tc>
        <w:tc>
          <w:tcPr>
            <w:tcW w:w="1620" w:type="dxa"/>
          </w:tcPr>
          <w:p w:rsidR="005037EB" w:rsidRDefault="005037EB" w:rsidP="00503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Stable</w:t>
            </w:r>
          </w:p>
        </w:tc>
        <w:tc>
          <w:tcPr>
            <w:tcW w:w="1800" w:type="dxa"/>
          </w:tcPr>
          <w:p w:rsidR="005037EB" w:rsidRDefault="005037EB" w:rsidP="00503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Unsettled</w:t>
            </w:r>
          </w:p>
        </w:tc>
        <w:tc>
          <w:tcPr>
            <w:tcW w:w="1530" w:type="dxa"/>
          </w:tcPr>
          <w:p w:rsidR="005037EB" w:rsidRDefault="005037EB" w:rsidP="00503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Lost</w:t>
            </w:r>
          </w:p>
        </w:tc>
      </w:tr>
    </w:tbl>
    <w:p w:rsidR="005037EB" w:rsidRPr="0002593D" w:rsidRDefault="005037EB" w:rsidP="005037EB">
      <w:pPr>
        <w:spacing w:after="0"/>
        <w:jc w:val="center"/>
        <w:rPr>
          <w:b/>
        </w:rPr>
      </w:pPr>
      <w:r>
        <w:rPr>
          <w:b/>
        </w:rPr>
        <w:t xml:space="preserve">Crash Course US #9: Where US Politics Came From </w:t>
      </w:r>
    </w:p>
    <w:p w:rsidR="006B00FC" w:rsidRPr="0002593D" w:rsidRDefault="006B00FC" w:rsidP="006B00FC">
      <w:pPr>
        <w:spacing w:after="0"/>
        <w:jc w:val="center"/>
        <w:rPr>
          <w:b/>
        </w:rPr>
      </w:pPr>
    </w:p>
    <w:p w:rsidR="00DE6842" w:rsidRPr="0002593D" w:rsidRDefault="00DE6842" w:rsidP="006B00FC">
      <w:pPr>
        <w:spacing w:after="0"/>
        <w:jc w:val="center"/>
        <w:rPr>
          <w:b/>
        </w:rPr>
      </w:pPr>
    </w:p>
    <w:sectPr w:rsidR="00DE6842" w:rsidRPr="0002593D" w:rsidSect="00DE6842">
      <w:pgSz w:w="12240" w:h="15840"/>
      <w:pgMar w:top="540" w:right="540" w:bottom="36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58A5"/>
    <w:multiLevelType w:val="hybridMultilevel"/>
    <w:tmpl w:val="3CEC883E"/>
    <w:lvl w:ilvl="0" w:tplc="0409001B">
      <w:start w:val="1"/>
      <w:numFmt w:val="low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5C46EF"/>
    <w:multiLevelType w:val="hybridMultilevel"/>
    <w:tmpl w:val="AA702DA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C3AC5"/>
    <w:multiLevelType w:val="hybridMultilevel"/>
    <w:tmpl w:val="CD441DB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C733B"/>
    <w:multiLevelType w:val="hybridMultilevel"/>
    <w:tmpl w:val="A5402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10E7E"/>
    <w:multiLevelType w:val="hybridMultilevel"/>
    <w:tmpl w:val="6FAC9842"/>
    <w:lvl w:ilvl="0" w:tplc="0409001B">
      <w:start w:val="1"/>
      <w:numFmt w:val="low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168C5"/>
    <w:multiLevelType w:val="hybridMultilevel"/>
    <w:tmpl w:val="6FAC9842"/>
    <w:lvl w:ilvl="0" w:tplc="0409001B">
      <w:start w:val="1"/>
      <w:numFmt w:val="low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F7593"/>
    <w:multiLevelType w:val="hybridMultilevel"/>
    <w:tmpl w:val="A54022C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525037"/>
    <w:multiLevelType w:val="hybridMultilevel"/>
    <w:tmpl w:val="A54022C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DC0D4B"/>
    <w:multiLevelType w:val="hybridMultilevel"/>
    <w:tmpl w:val="3CEC883E"/>
    <w:lvl w:ilvl="0" w:tplc="0409001B">
      <w:start w:val="1"/>
      <w:numFmt w:val="low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characterSpacingControl w:val="doNotCompress"/>
  <w:compat/>
  <w:rsids>
    <w:rsidRoot w:val="006C2631"/>
    <w:rsid w:val="00015E96"/>
    <w:rsid w:val="0002593D"/>
    <w:rsid w:val="000A72D5"/>
    <w:rsid w:val="001352F7"/>
    <w:rsid w:val="00244754"/>
    <w:rsid w:val="00275055"/>
    <w:rsid w:val="002910B7"/>
    <w:rsid w:val="00363643"/>
    <w:rsid w:val="00365196"/>
    <w:rsid w:val="003D7E9B"/>
    <w:rsid w:val="00494489"/>
    <w:rsid w:val="005037EB"/>
    <w:rsid w:val="00635F5E"/>
    <w:rsid w:val="006B00FC"/>
    <w:rsid w:val="006C2631"/>
    <w:rsid w:val="006D59B5"/>
    <w:rsid w:val="007C5A02"/>
    <w:rsid w:val="007E2DE5"/>
    <w:rsid w:val="007E6828"/>
    <w:rsid w:val="0084596B"/>
    <w:rsid w:val="00AF0DCA"/>
    <w:rsid w:val="00B505CB"/>
    <w:rsid w:val="00BF10E0"/>
    <w:rsid w:val="00CC1A02"/>
    <w:rsid w:val="00CE5766"/>
    <w:rsid w:val="00D56DA9"/>
    <w:rsid w:val="00D76A8D"/>
    <w:rsid w:val="00D866FC"/>
    <w:rsid w:val="00DE668C"/>
    <w:rsid w:val="00DE6842"/>
    <w:rsid w:val="00E23163"/>
    <w:rsid w:val="00E40F7E"/>
    <w:rsid w:val="00E45AFD"/>
    <w:rsid w:val="00EB6F51"/>
    <w:rsid w:val="00EE5CA4"/>
    <w:rsid w:val="00F0222C"/>
    <w:rsid w:val="00FC1228"/>
    <w:rsid w:val="00FD0E64"/>
    <w:rsid w:val="00FE0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6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26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3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1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2015-10-19T19:26:00Z</cp:lastPrinted>
  <dcterms:created xsi:type="dcterms:W3CDTF">2015-10-07T15:25:00Z</dcterms:created>
  <dcterms:modified xsi:type="dcterms:W3CDTF">2015-10-20T12:10:00Z</dcterms:modified>
</cp:coreProperties>
</file>