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keepNext/>
        <w:spacing w:after="0" w:line="240" w:lineRule="auto"/>
        <w:outlineLvl w:val="0"/>
        <w:rPr>
          <w:rFonts w:eastAsia="Times New Roman" w:cs="Times New Roman"/>
          <w:b/>
          <w:sz w:val="28"/>
          <w:szCs w:val="20"/>
        </w:rPr>
      </w:pPr>
      <w:r w:rsidRPr="00F86A5D">
        <w:rPr>
          <w:rFonts w:eastAsia="Times New Roman" w:cs="Times New Roman"/>
          <w:b/>
          <w:sz w:val="28"/>
          <w:szCs w:val="20"/>
        </w:rPr>
        <w:t xml:space="preserve">Foreign Relations Problems </w:t>
      </w:r>
      <w:proofErr w:type="gramStart"/>
      <w:r w:rsidRPr="00F86A5D">
        <w:rPr>
          <w:rFonts w:eastAsia="Times New Roman" w:cs="Times New Roman"/>
          <w:b/>
          <w:sz w:val="28"/>
          <w:szCs w:val="20"/>
        </w:rPr>
        <w:t>After</w:t>
      </w:r>
      <w:proofErr w:type="gramEnd"/>
      <w:r w:rsidRPr="00F86A5D">
        <w:rPr>
          <w:rFonts w:eastAsia="Times New Roman" w:cs="Times New Roman"/>
          <w:b/>
          <w:sz w:val="28"/>
          <w:szCs w:val="20"/>
        </w:rPr>
        <w:t xml:space="preserve"> WWII</w:t>
      </w: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6A5D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330pt;margin-top:4.7pt;width:172.8pt;height:21.6pt;z-index:251756544" o:allowincell="f" filled="f" stroked="f">
            <v:textbox>
              <w:txbxContent>
                <w:p w:rsidR="00F86A5D" w:rsidRDefault="00F86A5D" w:rsidP="00F86A5D">
                  <w:pPr>
                    <w:pStyle w:val="Heading1"/>
                  </w:pPr>
                  <w:r>
                    <w:t>Solution</w:t>
                  </w:r>
                </w:p>
              </w:txbxContent>
            </v:textbox>
          </v:shape>
        </w:pict>
      </w:r>
      <w:r w:rsidRPr="00F86A5D">
        <w:rPr>
          <w:rFonts w:ascii="Times New Roman" w:eastAsia="Times New Roman" w:hAnsi="Times New Roman" w:cs="Times New Roman"/>
          <w:noProof/>
          <w:sz w:val="24"/>
          <w:szCs w:val="20"/>
        </w:rPr>
        <w:pict>
          <v:line id="_x0000_s1088" style="position:absolute;z-index:251753472" from="331.5pt,4.7pt" to="331.5pt,667.1pt" o:allowincell="f"/>
        </w:pict>
      </w:r>
      <w:r w:rsidRPr="00F86A5D">
        <w:rPr>
          <w:rFonts w:ascii="Times New Roman" w:eastAsia="Times New Roman" w:hAnsi="Times New Roman" w:cs="Times New Roman"/>
          <w:noProof/>
          <w:sz w:val="24"/>
          <w:szCs w:val="20"/>
        </w:rPr>
        <w:pict>
          <v:rect id="_x0000_s1085" style="position:absolute;margin-left:0;margin-top:4.7pt;width:540pt;height:662.4pt;z-index:251750400" o:allowincell="f"/>
        </w:pict>
      </w:r>
      <w:r w:rsidRPr="00F86A5D">
        <w:rPr>
          <w:rFonts w:ascii="Times New Roman" w:eastAsia="Times New Roman" w:hAnsi="Times New Roman" w:cs="Times New Roman"/>
          <w:noProof/>
          <w:sz w:val="24"/>
          <w:szCs w:val="20"/>
        </w:rPr>
        <w:pict>
          <v:line id="_x0000_s1087" style="position:absolute;z-index:251752448" from="2in,4.7pt" to="2in,667.1pt" o:allowincell="f"/>
        </w:pict>
      </w:r>
      <w:r w:rsidRPr="00F86A5D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090" type="#_x0000_t202" style="position:absolute;margin-left:151.2pt;margin-top:4.7pt;width:151.2pt;height:21.6pt;z-index:251755520" o:allowincell="f" filled="f" stroked="f">
            <v:textbox>
              <w:txbxContent>
                <w:p w:rsidR="00F86A5D" w:rsidRDefault="00F86A5D" w:rsidP="00F86A5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Problem (s)</w:t>
                  </w:r>
                </w:p>
              </w:txbxContent>
            </v:textbox>
          </v:shape>
        </w:pict>
      </w:r>
      <w:r w:rsidRPr="00F86A5D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089" type="#_x0000_t202" style="position:absolute;margin-left:7.2pt;margin-top:4.7pt;width:129.6pt;height:21.6pt;z-index:251754496" o:allowincell="f" filled="f" stroked="f">
            <v:textbox>
              <w:txbxContent>
                <w:p w:rsidR="00F86A5D" w:rsidRDefault="00F86A5D" w:rsidP="00F86A5D">
                  <w:pPr>
                    <w:pStyle w:val="Heading1"/>
                  </w:pPr>
                  <w:r>
                    <w:t>Topic / Area</w:t>
                  </w:r>
                </w:p>
              </w:txbxContent>
            </v:textbox>
          </v:shape>
        </w:pict>
      </w: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6A5D"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_x0000_s1086" style="position:absolute;z-index:251751424" from="0,-1pt" to="540pt,-1pt" o:allowincell="f"/>
        </w:pict>
      </w: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6A5D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092" type="#_x0000_t202" style="position:absolute;margin-left:7.2pt;margin-top:1.9pt;width:129.6pt;height:86.4pt;z-index:251757568" o:allowincell="f" stroked="f">
            <v:textbox>
              <w:txbxContent>
                <w:p w:rsidR="00F86A5D" w:rsidRDefault="00F86A5D" w:rsidP="00F86A5D">
                  <w:pPr>
                    <w:pStyle w:val="BodyText"/>
                  </w:pPr>
                  <w:r>
                    <w:t>Eastern Europe and Turkey and Greece</w:t>
                  </w:r>
                </w:p>
                <w:p w:rsidR="00F86A5D" w:rsidRDefault="00F86A5D" w:rsidP="00F86A5D">
                  <w:pPr>
                    <w:pStyle w:val="BodyText"/>
                  </w:pPr>
                </w:p>
              </w:txbxContent>
            </v:textbox>
          </v:shape>
        </w:pict>
      </w: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6A5D"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_x0000_s1093" style="position:absolute;z-index:251758592" from="0,.7pt" to="540pt,.7pt" o:allowincell="f"/>
        </w:pict>
      </w: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6A5D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094" type="#_x0000_t202" style="position:absolute;margin-left:7.2pt;margin-top:3.6pt;width:122.4pt;height:129.6pt;z-index:251759616" o:allowincell="f" stroked="f">
            <v:textbox>
              <w:txbxContent>
                <w:p w:rsidR="00F86A5D" w:rsidRDefault="00F86A5D" w:rsidP="00F86A5D">
                  <w:pPr>
                    <w:pStyle w:val="BodyText"/>
                  </w:pPr>
                  <w:r>
                    <w:t xml:space="preserve">The Economy and Infrastructure of Europe </w:t>
                  </w:r>
                  <w:proofErr w:type="gramStart"/>
                  <w:r>
                    <w:t>After</w:t>
                  </w:r>
                  <w:proofErr w:type="gramEnd"/>
                  <w:r>
                    <w:t xml:space="preserve"> WWII</w:t>
                  </w:r>
                </w:p>
              </w:txbxContent>
            </v:textbox>
          </v:shape>
        </w:pict>
      </w: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6A5D"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_x0000_s1095" style="position:absolute;z-index:251760640" from="0,9.65pt" to="540pt,9.65pt" o:allowincell="f"/>
        </w:pict>
      </w: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6A5D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096" type="#_x0000_t202" style="position:absolute;margin-left:7.2pt;margin-top:1.05pt;width:129.6pt;height:100.8pt;z-index:251761664" o:allowincell="f" stroked="f">
            <v:textbox>
              <w:txbxContent>
                <w:p w:rsidR="00F86A5D" w:rsidRDefault="00F86A5D" w:rsidP="00F86A5D">
                  <w:pPr>
                    <w:pStyle w:val="BodyText"/>
                  </w:pPr>
                  <w:r>
                    <w:t>West Berlin, Germany</w:t>
                  </w:r>
                </w:p>
                <w:p w:rsidR="00F86A5D" w:rsidRDefault="00F86A5D" w:rsidP="00F86A5D">
                  <w:pPr>
                    <w:pStyle w:val="BodyText"/>
                  </w:pPr>
                </w:p>
              </w:txbxContent>
            </v:textbox>
          </v:shape>
        </w:pict>
      </w: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6A5D"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_x0000_s1097" style="position:absolute;z-index:251762688" from="0,7.05pt" to="540pt,7.05pt" o:allowincell="f"/>
        </w:pict>
      </w: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6A5D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098" type="#_x0000_t202" style="position:absolute;margin-left:14.4pt;margin-top:5.65pt;width:115.2pt;height:115.2pt;z-index:251763712" o:allowincell="f" stroked="f">
            <v:textbox>
              <w:txbxContent>
                <w:p w:rsidR="00F86A5D" w:rsidRDefault="00F86A5D" w:rsidP="00F86A5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Alliances</w:t>
                  </w:r>
                </w:p>
                <w:p w:rsidR="00F86A5D" w:rsidRDefault="00F86A5D" w:rsidP="00F86A5D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A5D" w:rsidRPr="00F86A5D" w:rsidRDefault="00F86A5D" w:rsidP="00F86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40D0" w:rsidRDefault="00514F11">
      <w:pPr>
        <w:rPr>
          <w:b/>
          <w:noProof/>
          <w:sz w:val="36"/>
        </w:rPr>
      </w:pPr>
      <w:r w:rsidRPr="00514F11">
        <w:rPr>
          <w:noProof/>
          <w:lang w:eastAsia="zh-TW"/>
        </w:rPr>
        <w:pict>
          <v:shape id="_x0000_s1066" type="#_x0000_t202" style="position:absolute;margin-left:-4.35pt;margin-top:-5.7pt;width:221.3pt;height:238.35pt;z-index:251745280;mso-height-percent:200;mso-height-percent:200;mso-width-relative:margin;mso-height-relative:margin">
            <v:textbox style="mso-next-textbox:#_x0000_s1066;mso-fit-shape-to-text:t">
              <w:txbxContent>
                <w:p w:rsidR="00D240D0" w:rsidRPr="00CE3D10" w:rsidRDefault="00D240D0" w:rsidP="00D240D0">
                  <w:pPr>
                    <w:rPr>
                      <w:b/>
                      <w:sz w:val="24"/>
                      <w:u w:val="single"/>
                    </w:rPr>
                  </w:pPr>
                  <w:r w:rsidRPr="00CE3D10">
                    <w:rPr>
                      <w:b/>
                      <w:sz w:val="24"/>
                      <w:u w:val="single"/>
                    </w:rPr>
                    <w:t>Chinese Nationalists</w:t>
                  </w:r>
                </w:p>
                <w:p w:rsidR="00D240D0" w:rsidRDefault="00D240D0" w:rsidP="00D240D0">
                  <w:r>
                    <w:t>Leader</w:t>
                  </w:r>
                </w:p>
                <w:p w:rsidR="00D240D0" w:rsidRDefault="00D240D0" w:rsidP="00D240D0">
                  <w:r>
                    <w:t>Policies</w:t>
                  </w:r>
                </w:p>
                <w:p w:rsidR="00D240D0" w:rsidRDefault="00D240D0" w:rsidP="00D240D0"/>
                <w:p w:rsidR="00D240D0" w:rsidRDefault="00D240D0" w:rsidP="00D240D0">
                  <w:r>
                    <w:t>Popular Reaction</w:t>
                  </w:r>
                </w:p>
                <w:p w:rsidR="00D240D0" w:rsidRDefault="00D240D0" w:rsidP="00D240D0"/>
                <w:p w:rsidR="00D240D0" w:rsidRDefault="00D240D0" w:rsidP="00D240D0"/>
                <w:p w:rsidR="00D240D0" w:rsidRDefault="00D240D0" w:rsidP="00D240D0"/>
                <w:p w:rsidR="00D240D0" w:rsidRDefault="00D240D0" w:rsidP="00D240D0"/>
              </w:txbxContent>
            </v:textbox>
          </v:shape>
        </w:pict>
      </w:r>
      <w:r w:rsidRPr="00514F11">
        <w:rPr>
          <w:noProof/>
        </w:rPr>
        <w:pict>
          <v:shape id="_x0000_s1067" type="#_x0000_t202" style="position:absolute;margin-left:331.55pt;margin-top:-5.7pt;width:221.3pt;height:238.35pt;z-index:251746304;mso-height-percent:200;mso-height-percent:200;mso-width-relative:margin;mso-height-relative:margin">
            <v:textbox style="mso-next-textbox:#_x0000_s1067;mso-fit-shape-to-text:t">
              <w:txbxContent>
                <w:p w:rsidR="00D240D0" w:rsidRPr="00CE3D10" w:rsidRDefault="00D240D0" w:rsidP="00D240D0">
                  <w:pPr>
                    <w:rPr>
                      <w:b/>
                      <w:sz w:val="24"/>
                      <w:u w:val="single"/>
                    </w:rPr>
                  </w:pPr>
                  <w:r w:rsidRPr="00CE3D10">
                    <w:rPr>
                      <w:b/>
                      <w:sz w:val="24"/>
                      <w:u w:val="single"/>
                    </w:rPr>
                    <w:t>Chinese Communists</w:t>
                  </w:r>
                </w:p>
                <w:p w:rsidR="00D240D0" w:rsidRDefault="00D240D0" w:rsidP="00D240D0">
                  <w:r>
                    <w:t>Leader</w:t>
                  </w:r>
                </w:p>
                <w:p w:rsidR="00D240D0" w:rsidRDefault="00D240D0" w:rsidP="00D240D0">
                  <w:r>
                    <w:t>Policies</w:t>
                  </w:r>
                </w:p>
                <w:p w:rsidR="00D240D0" w:rsidRDefault="00D240D0" w:rsidP="00D240D0"/>
                <w:p w:rsidR="00D240D0" w:rsidRDefault="00D240D0" w:rsidP="00D240D0">
                  <w:r>
                    <w:t>Popular Reaction</w:t>
                  </w:r>
                </w:p>
                <w:p w:rsidR="00D240D0" w:rsidRDefault="00D240D0" w:rsidP="00D240D0"/>
                <w:p w:rsidR="00D240D0" w:rsidRDefault="00D240D0" w:rsidP="00D240D0"/>
                <w:p w:rsidR="00D240D0" w:rsidRDefault="00D240D0" w:rsidP="00D240D0"/>
                <w:p w:rsidR="00D240D0" w:rsidRDefault="00D240D0" w:rsidP="00D240D0"/>
              </w:txbxContent>
            </v:textbox>
          </v:shape>
        </w:pict>
      </w:r>
    </w:p>
    <w:p w:rsidR="00D240D0" w:rsidRDefault="00D240D0" w:rsidP="00D240D0"/>
    <w:p w:rsidR="00D240D0" w:rsidRDefault="00514F11">
      <w:pPr>
        <w:rPr>
          <w:b/>
          <w:noProof/>
          <w:sz w:val="36"/>
        </w:rPr>
      </w:pPr>
      <w:r w:rsidRPr="00514F11">
        <w:rPr>
          <w:noProof/>
        </w:rPr>
        <w:pict>
          <v:shape id="_x0000_s1068" type="#_x0000_t202" style="position:absolute;margin-left:69.35pt;margin-top:160.25pt;width:396.6pt;height:289.2pt;z-index:251747328;mso-height-percent:200;mso-height-percent:200;mso-width-relative:margin;mso-height-relative:margin">
            <v:textbox style="mso-next-textbox:#_x0000_s1068;mso-fit-shape-to-text:t">
              <w:txbxContent>
                <w:p w:rsidR="00D240D0" w:rsidRPr="00CE3D10" w:rsidRDefault="00D240D0" w:rsidP="00D240D0">
                  <w:pPr>
                    <w:rPr>
                      <w:b/>
                      <w:sz w:val="24"/>
                      <w:u w:val="single"/>
                    </w:rPr>
                  </w:pPr>
                  <w:r w:rsidRPr="00CE3D10">
                    <w:rPr>
                      <w:b/>
                      <w:sz w:val="24"/>
                      <w:u w:val="single"/>
                    </w:rPr>
                    <w:t>Chinese Civil War</w:t>
                  </w:r>
                </w:p>
                <w:p w:rsidR="00D240D0" w:rsidRDefault="00D240D0" w:rsidP="00D240D0">
                  <w:r>
                    <w:t>US Involvement</w:t>
                  </w:r>
                </w:p>
                <w:p w:rsidR="00D240D0" w:rsidRDefault="00D240D0" w:rsidP="00D240D0"/>
                <w:p w:rsidR="00D240D0" w:rsidRDefault="00D240D0" w:rsidP="00D240D0"/>
                <w:p w:rsidR="00D240D0" w:rsidRDefault="00D240D0" w:rsidP="00D240D0">
                  <w:r>
                    <w:t>Outcome</w:t>
                  </w:r>
                </w:p>
                <w:p w:rsidR="00D240D0" w:rsidRDefault="00D240D0" w:rsidP="00D240D0"/>
                <w:p w:rsidR="00D240D0" w:rsidRDefault="00D240D0" w:rsidP="00D240D0"/>
                <w:p w:rsidR="00D240D0" w:rsidRDefault="00D240D0" w:rsidP="00D240D0"/>
                <w:p w:rsidR="00D240D0" w:rsidRDefault="00D240D0" w:rsidP="00D240D0"/>
                <w:p w:rsidR="00D240D0" w:rsidRDefault="00D240D0" w:rsidP="00D240D0">
                  <w:r>
                    <w:t>American Reaction</w:t>
                  </w:r>
                </w:p>
                <w:p w:rsidR="00D240D0" w:rsidRDefault="00D240D0" w:rsidP="00D240D0"/>
              </w:txbxContent>
            </v:textbox>
          </v:shape>
        </w:pict>
      </w:r>
      <w:r w:rsidRPr="00514F11">
        <w:rPr>
          <w:noProof/>
        </w:rPr>
        <w:pict>
          <v:shape id="_x0000_s1069" type="#_x0000_t202" style="position:absolute;margin-left:-14.75pt;margin-top:456.2pt;width:553.15pt;height:213.5pt;z-index:251748352;mso-width-relative:margin;mso-height-relative:margin">
            <v:textbox style="mso-next-textbox:#_x0000_s1069">
              <w:txbxContent>
                <w:p w:rsidR="00D240D0" w:rsidRPr="00CE3D10" w:rsidRDefault="00D240D0" w:rsidP="00D240D0">
                  <w:pPr>
                    <w:rPr>
                      <w:b/>
                      <w:sz w:val="24"/>
                      <w:u w:val="single"/>
                    </w:rPr>
                  </w:pPr>
                  <w:r w:rsidRPr="00CE3D10">
                    <w:rPr>
                      <w:b/>
                      <w:sz w:val="24"/>
                      <w:u w:val="single"/>
                    </w:rPr>
                    <w:t>Korea: Background</w:t>
                  </w:r>
                </w:p>
                <w:p w:rsidR="00D240D0" w:rsidRDefault="00D240D0" w:rsidP="00D240D0">
                  <w:pPr>
                    <w:spacing w:line="360" w:lineRule="auto"/>
                    <w:rPr>
                      <w:u w:val="single"/>
                    </w:rPr>
                  </w:pPr>
                  <w:r>
                    <w:t xml:space="preserve">1910-1945: Korea is a colony of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. At the end of WWII Japanese troops north of the 38</w:t>
                  </w:r>
                  <w:r w:rsidRPr="00CE3D10">
                    <w:rPr>
                      <w:vertAlign w:val="superscript"/>
                    </w:rPr>
                    <w:t>th</w:t>
                  </w:r>
                  <w:r>
                    <w:t xml:space="preserve"> parallel surrendered to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, while Japanese troops south of the 18</w:t>
                  </w:r>
                  <w:r w:rsidRPr="00CE3D10">
                    <w:rPr>
                      <w:vertAlign w:val="superscript"/>
                    </w:rPr>
                    <w:t>th</w:t>
                  </w:r>
                  <w:r>
                    <w:t xml:space="preserve"> parallel surrendered to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>.</w:t>
                  </w:r>
                </w:p>
                <w:p w:rsidR="00D240D0" w:rsidRPr="00CE3D10" w:rsidRDefault="00D240D0" w:rsidP="00D240D0">
                  <w:pPr>
                    <w:rPr>
                      <w:b/>
                      <w:sz w:val="24"/>
                      <w:u w:val="single"/>
                    </w:rPr>
                  </w:pPr>
                  <w:r w:rsidRPr="00CE3D10">
                    <w:rPr>
                      <w:b/>
                      <w:sz w:val="24"/>
                      <w:u w:val="single"/>
                    </w:rPr>
                    <w:t xml:space="preserve">Two Koreas </w:t>
                  </w:r>
                  <w:proofErr w:type="gramStart"/>
                  <w:r w:rsidRPr="00CE3D10">
                    <w:rPr>
                      <w:b/>
                      <w:sz w:val="24"/>
                      <w:u w:val="single"/>
                    </w:rPr>
                    <w:t>After</w:t>
                  </w:r>
                  <w:proofErr w:type="gramEnd"/>
                  <w:r w:rsidRPr="00CE3D10">
                    <w:rPr>
                      <w:b/>
                      <w:sz w:val="24"/>
                      <w:u w:val="single"/>
                    </w:rPr>
                    <w:t xml:space="preserve"> WWII</w:t>
                  </w:r>
                </w:p>
                <w:p w:rsidR="00D240D0" w:rsidRDefault="00D240D0" w:rsidP="00D240D0">
                  <w:pPr>
                    <w:tabs>
                      <w:tab w:val="left" w:pos="57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North Korea</w:t>
                  </w:r>
                  <w:r>
                    <w:rPr>
                      <w:b/>
                    </w:rPr>
                    <w:tab/>
                    <w:t>South Korea</w:t>
                  </w:r>
                </w:p>
                <w:p w:rsidR="00D240D0" w:rsidRDefault="00D240D0" w:rsidP="00D240D0">
                  <w:pPr>
                    <w:tabs>
                      <w:tab w:val="left" w:pos="5760"/>
                      <w:tab w:val="left" w:pos="6480"/>
                    </w:tabs>
                  </w:pPr>
                  <w:r>
                    <w:t>Form of government:</w:t>
                  </w:r>
                  <w:r>
                    <w:tab/>
                    <w:t>Form of government:</w:t>
                  </w:r>
                </w:p>
                <w:p w:rsidR="00D240D0" w:rsidRDefault="00D240D0" w:rsidP="00D240D0">
                  <w:pPr>
                    <w:tabs>
                      <w:tab w:val="left" w:pos="5760"/>
                      <w:tab w:val="left" w:pos="6480"/>
                    </w:tabs>
                  </w:pPr>
                  <w:r>
                    <w:t>Leader</w:t>
                  </w:r>
                  <w:r>
                    <w:tab/>
                    <w:t>Leader</w:t>
                  </w:r>
                </w:p>
                <w:p w:rsidR="00D240D0" w:rsidRPr="00CE3D10" w:rsidRDefault="00D240D0" w:rsidP="00D240D0">
                  <w:pPr>
                    <w:tabs>
                      <w:tab w:val="left" w:pos="5760"/>
                      <w:tab w:val="left" w:pos="6480"/>
                    </w:tabs>
                  </w:pPr>
                  <w:r>
                    <w:t>Superpower allegiance:</w:t>
                  </w:r>
                  <w:r>
                    <w:tab/>
                    <w:t>Superpower allegiance:</w:t>
                  </w:r>
                </w:p>
                <w:p w:rsidR="00D240D0" w:rsidRPr="00CE3D10" w:rsidRDefault="00D240D0" w:rsidP="00D240D0">
                  <w:pPr>
                    <w:tabs>
                      <w:tab w:val="left" w:pos="6480"/>
                    </w:tabs>
                  </w:pPr>
                </w:p>
              </w:txbxContent>
            </v:textbox>
          </v:shape>
        </w:pict>
      </w:r>
      <w:r w:rsidR="00D240D0">
        <w:rPr>
          <w:b/>
          <w:noProof/>
          <w:sz w:val="36"/>
        </w:rPr>
        <w:br w:type="page"/>
      </w:r>
    </w:p>
    <w:p w:rsidR="00733007" w:rsidRPr="00953BB1" w:rsidRDefault="00EA07B2">
      <w:pPr>
        <w:rPr>
          <w:b/>
          <w:noProof/>
          <w:sz w:val="36"/>
        </w:rPr>
      </w:pPr>
      <w:r>
        <w:rPr>
          <w:noProof/>
          <w:sz w:val="28"/>
        </w:rPr>
        <w:lastRenderedPageBreak/>
        <w:pict>
          <v:group id="_x0000_s1102" style="position:absolute;margin-left:-21.3pt;margin-top:-16.75pt;width:577.8pt;height:742.5pt;z-index:251744256" coordorigin="294,385" coordsize="11556,14850">
            <v:group id="_x0000_s1099" style="position:absolute;left:9138;top:4140;width:2712;height:11095" coordorigin="9138,3671" coordsize="2712,11095">
              <v:shape id="_x0000_s1043" type="#_x0000_t202" style="position:absolute;left:9138;top:11316;width:2712;height:3450;mso-width-relative:margin;mso-height-relative:margin">
                <v:textbox style="mso-next-textbox:#_x0000_s1043">
                  <w:txbxContent>
                    <w:p w:rsidR="00CC3B14" w:rsidRDefault="00CC3B14">
                      <w:r>
                        <w:t>Date:</w:t>
                      </w:r>
                    </w:p>
                    <w:p w:rsidR="00CC3B14" w:rsidRDefault="00CC3B14">
                      <w:r>
                        <w:t>Aggressor:</w:t>
                      </w:r>
                    </w:p>
                    <w:p w:rsidR="00CC3B14" w:rsidRDefault="00CC3B14">
                      <w:r>
                        <w:t>Action:</w:t>
                      </w:r>
                    </w:p>
                    <w:p w:rsidR="00CC3B14" w:rsidRDefault="00CC3B14"/>
                    <w:p w:rsidR="00CC3B14" w:rsidRDefault="00CC3B14">
                      <w:r>
                        <w:t>Result:</w:t>
                      </w:r>
                    </w:p>
                    <w:p w:rsidR="00CC3B14" w:rsidRDefault="00CC3B14"/>
                  </w:txbxContent>
                </v:textbox>
              </v:shape>
              <v:shape id="_x0000_s1045" type="#_x0000_t202" style="position:absolute;left:9138;top:7545;width:2712;height:3450;mso-width-relative:margin;mso-height-relative:margin">
                <v:textbox style="mso-next-textbox:#_x0000_s1045">
                  <w:txbxContent>
                    <w:p w:rsidR="006B20BD" w:rsidRDefault="006B20BD">
                      <w:r>
                        <w:t>Date:</w:t>
                      </w:r>
                    </w:p>
                    <w:p w:rsidR="006B20BD" w:rsidRDefault="006B20BD">
                      <w:r>
                        <w:t>Aggressor:</w:t>
                      </w:r>
                    </w:p>
                    <w:p w:rsidR="006B20BD" w:rsidRDefault="006B20BD">
                      <w:r>
                        <w:t>Action:</w:t>
                      </w:r>
                    </w:p>
                    <w:p w:rsidR="006B20BD" w:rsidRDefault="006B20BD"/>
                    <w:p w:rsidR="006B20BD" w:rsidRDefault="006B20BD">
                      <w:r>
                        <w:t>Result:</w:t>
                      </w:r>
                    </w:p>
                    <w:p w:rsidR="006B20BD" w:rsidRDefault="006B20BD"/>
                  </w:txbxContent>
                </v:textbox>
              </v:shape>
              <v:shape id="_x0000_s1046" type="#_x0000_t202" style="position:absolute;left:9138;top:3671;width:2712;height:3450;mso-width-relative:margin;mso-height-relative:margin">
                <v:textbox style="mso-next-textbox:#_x0000_s1046">
                  <w:txbxContent>
                    <w:p w:rsidR="006B20BD" w:rsidRDefault="006B20BD">
                      <w:r>
                        <w:t>Date:</w:t>
                      </w:r>
                    </w:p>
                    <w:p w:rsidR="006B20BD" w:rsidRDefault="006B20BD">
                      <w:r>
                        <w:t>Aggressor:</w:t>
                      </w:r>
                    </w:p>
                    <w:p w:rsidR="006B20BD" w:rsidRDefault="006B20BD">
                      <w:r>
                        <w:t>Action:</w:t>
                      </w:r>
                    </w:p>
                    <w:p w:rsidR="006B20BD" w:rsidRDefault="006B20BD"/>
                    <w:p w:rsidR="006B20BD" w:rsidRDefault="006B20BD">
                      <w:r>
                        <w:t>Result:</w:t>
                      </w:r>
                    </w:p>
                    <w:p w:rsidR="006B20BD" w:rsidRDefault="006B20BD"/>
                  </w:txbxContent>
                </v:textbox>
              </v:shape>
            </v:group>
            <v:group id="_x0000_s1101" style="position:absolute;left:294;top:385;width:11556;height:11746" coordorigin="294,385" coordsize="11556,11746">
              <v:shape id="_x0000_s1047" type="#_x0000_t202" style="position:absolute;left:9138;top:385;width:2712;height:3450;mso-width-relative:margin;mso-height-relative:margin">
                <v:textbox style="mso-next-textbox:#_x0000_s1047">
                  <w:txbxContent>
                    <w:p w:rsidR="006B20BD" w:rsidRDefault="006B20BD">
                      <w:r>
                        <w:t>Date:</w:t>
                      </w:r>
                    </w:p>
                    <w:p w:rsidR="006B20BD" w:rsidRDefault="006B20BD">
                      <w:r>
                        <w:t>Aggressor:</w:t>
                      </w:r>
                    </w:p>
                    <w:p w:rsidR="006B20BD" w:rsidRDefault="006B20BD">
                      <w:r>
                        <w:t>Action:</w:t>
                      </w:r>
                    </w:p>
                    <w:p w:rsidR="006B20BD" w:rsidRDefault="006B20BD"/>
                    <w:p w:rsidR="006B20BD" w:rsidRDefault="006B20BD">
                      <w:r>
                        <w:t>Result:</w:t>
                      </w:r>
                    </w:p>
                    <w:p w:rsidR="006B20BD" w:rsidRDefault="006B20BD"/>
                  </w:txbxContent>
                </v:textbox>
              </v:shape>
              <v:group id="_x0000_s1100" style="position:absolute;left:294;top:1667;width:6824;height:10464" coordorigin="294,1667" coordsize="6824,10464">
                <v:group id="_x0000_s1060" style="position:absolute;left:414;top:2388;width:6704;height:9743" coordorigin="354,2724" coordsize="6704,9743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1036" type="#_x0000_t34" style="position:absolute;left:406;top:5625;width:1094;height:552;rotation:90" o:connectortype="elbow" o:regroupid="1" adj="6337,-209504,-24265" strokeweight="6pt">
                    <v:stroke endarrow="block"/>
                  </v:shape>
                  <v:group id="_x0000_s1059" style="position:absolute;left:354;top:2724;width:6704;height:9743" coordorigin="354,2724" coordsize="6704,9743" o:regroupid="1">
                    <v:shape id="_x0000_s1026" type="#_x0000_t202" style="position:absolute;left:1229;top:2724;width:1994;height:585;mso-width-relative:margin;mso-height-relative:margin" o:regroupid="2">
                      <v:textbox style="mso-next-textbox:#_x0000_s1026">
                        <w:txbxContent>
                          <w:p w:rsidR="00733007" w:rsidRDefault="00733007"/>
                        </w:txbxContent>
                      </v:textbox>
                    </v:shape>
                    <v:group id="_x0000_s1058" style="position:absolute;left:354;top:5946;width:6704;height:6521" coordorigin="354,5946" coordsize="6704,6521" o:regroupid="2">
                      <v:shape id="_x0000_s1027" type="#_x0000_t202" style="position:absolute;left:1978;top:5946;width:1403;height:964;mso-width-relative:margin;mso-height-relative:margin" o:regroupid="3">
                        <v:textbox style="mso-next-textbox:#_x0000_s1027">
                          <w:txbxContent>
                            <w:p w:rsidR="00733007" w:rsidRDefault="00733007"/>
                          </w:txbxContent>
                        </v:textbox>
                      </v:shape>
                      <v:shape id="_x0000_s1028" type="#_x0000_t202" style="position:absolute;left:4078;top:9822;width:1552;height:1111;mso-width-relative:margin;mso-height-relative:margin" o:regroupid="3">
                        <v:textbox style="mso-next-textbox:#_x0000_s1028">
                          <w:txbxContent>
                            <w:p w:rsidR="00733007" w:rsidRDefault="00733007"/>
                          </w:txbxContent>
                        </v:textbox>
                      </v:shape>
                      <v:shape id="_x0000_s1030" type="#_x0000_t202" style="position:absolute;left:354;top:7613;width:1783;height:465;mso-width-relative:margin;mso-height-relative:margin" o:regroupid="3">
                        <v:textbox style="mso-next-textbox:#_x0000_s1030">
                          <w:txbxContent>
                            <w:p w:rsidR="00733007" w:rsidRDefault="00733007"/>
                          </w:txbxContent>
                        </v:textbox>
                      </v:shape>
                      <v:shape id="_x0000_s1031" type="#_x0000_t202" style="position:absolute;left:2419;top:9311;width:962;height:701;mso-width-relative:margin;mso-height-relative:margin" o:regroupid="3">
                        <v:textbox style="mso-next-textbox:#_x0000_s1031">
                          <w:txbxContent>
                            <w:p w:rsidR="00733007" w:rsidRDefault="00733007"/>
                          </w:txbxContent>
                        </v:textbox>
                      </v:shape>
                      <v:shape id="_x0000_s1032" type="#_x0000_t202" style="position:absolute;left:6096;top:11815;width:962;height:652;mso-width-relative:margin;mso-height-relative:margin" o:regroupid="3">
                        <v:textbox style="mso-next-textbox:#_x0000_s1032">
                          <w:txbxContent>
                            <w:p w:rsidR="00733007" w:rsidRDefault="00733007"/>
                          </w:txbxContent>
                        </v:textbox>
                      </v:shape>
                      <v:shape id="_x0000_s1033" type="#_x0000_t202" style="position:absolute;left:3670;top:8490;width:1392;height:449;mso-width-relative:margin;mso-height-relative:margin" o:regroupid="3">
                        <v:textbox style="mso-next-textbox:#_x0000_s1033">
                          <w:txbxContent>
                            <w:p w:rsidR="00733007" w:rsidRDefault="00733007"/>
                          </w:txbxContent>
                        </v:textbox>
                      </v:shape>
                    </v:group>
                  </v:group>
                </v:group>
                <v:group id="_x0000_s1057" style="position:absolute;left:294;top:1667;width:5742;height:4567" coordorigin="354,2020" coordsize="5787,4567">
                  <v:shape id="_x0000_s1029" type="#_x0000_t202" style="position:absolute;left:444;top:4876;width:1371;height:728;mso-width-relative:margin;mso-height-relative:margin" o:regroupid="3">
                    <v:textbox style="mso-next-textbox:#_x0000_s1029">
                      <w:txbxContent>
                        <w:p w:rsidR="00733007" w:rsidRDefault="00733007"/>
                      </w:txbxContent>
                    </v:textbox>
                  </v:shape>
                  <v:shape id="_x0000_s1056" style="position:absolute;left:354;top:2020;width:5787;height:4567" coordsize="5797,4567" path="m,4567hdc36,4556,50,4533,86,4524v46,-12,140,-32,140,-32c237,4485,250,4481,258,4471v7,-9,8,-21,11,-32c273,4428,272,4415,279,4406v22,-28,70,-31,97,-53c404,4330,393,4329,419,4299v13,-15,43,-43,43,-43c466,4227,465,4198,473,4170v4,-12,45,-40,53,-43c582,4106,650,4096,709,4084v14,-14,37,-34,43,-54c759,4006,749,3976,763,3955v,,81,-54,97,-65c871,3883,892,3869,892,3869v16,-48,41,-70,86,-86c1029,3732,1002,3747,1053,3729v26,-25,55,-33,86,-53c1214,3559,1281,3586,1429,3568v59,-56,20,-11,54,-172c1484,3389,1498,3315,1504,3310v17,-13,92,-40,119,-64c1672,3203,1712,3147,1752,3095v7,-37,27,-135,43,-172c1819,2868,1878,2859,1913,2816v26,-32,33,-69,43,-108c1965,2610,1954,2452,2031,2375v23,-68,60,-47,97,-96c2169,2225,2189,2172,2224,2117v29,3,103,23,140,c2475,2047,2355,2090,2439,2064v19,4,57,5,65,32c2521,2150,2500,2199,2547,2236v40,32,39,20,96,43c2715,2308,2792,2350,2869,2364v87,35,108,35,204,11c3122,2329,3135,2347,3192,2364v14,-3,32,-1,43,-10c3244,2347,3234,2321,3245,2321v97,-4,193,15,290,22c3553,2339,3579,2347,3589,2332v16,-24,7,-57,11,-86c3608,2191,3613,2162,3643,2117v-14,-41,-35,-88,-65,-118c3575,1967,3577,1933,3568,1902v-8,-28,-86,-42,-108,-53c3444,1785,3453,1737,3396,1698v-4,-18,-8,-36,-11,-54c3361,1489,3376,1527,3557,1505v14,-4,29,-5,43,-11c3612,1489,3619,1475,3632,1473v18,-2,36,7,54,10c3772,1573,3686,1540,3912,1526v63,-20,134,7,182,-43c4122,1350,4085,1494,4126,1397v28,-67,-5,-102,76,-129c4230,1240,4260,1221,4288,1193v8,-70,-7,-176,43,-226c4338,946,4336,919,4352,903v18,-18,54,-54,54,-54c4438,783,4415,818,4481,753v7,-7,22,-22,22,-22c4521,674,4561,674,4599,634v7,-25,6,-54,22,-75c4630,547,4650,554,4664,548v26,-11,35,-24,53,-43c4704,424,4703,446,4664,387v4,-14,16,-29,11,-43c4668,325,4632,301,4632,301,4598,202,4613,175,4621,43v151,11,300,32,451,43c5103,132,5108,184,5126,237v14,42,78,84,118,96c5282,359,5275,345,5287,387v4,14,-3,37,11,43c5334,445,5377,437,5416,441v11,4,25,2,32,11c5461,470,5454,500,5470,516v7,7,14,15,21,22c5529,648,5482,436,5470,419v-43,-61,-53,-44,-129,-53c5304,329,5295,331,5309,280v4,-14,1,-31,10,-43c5326,228,5341,229,5352,226v64,-14,128,-24,193,-32c5558,174,5561,147,5577,129v47,-56,139,-53,204,-75c5795,14,5797,32,5781,e" filled="f" strokeweight="2.25pt">
                    <v:path arrowok="t"/>
                  </v:shape>
                </v:group>
              </v:group>
            </v:group>
          </v:group>
        </w:pict>
      </w:r>
      <w:r w:rsidR="006B20BD" w:rsidRPr="00953BB1">
        <w:rPr>
          <w:b/>
          <w:noProof/>
          <w:sz w:val="36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3911915</wp:posOffset>
            </wp:positionH>
            <wp:positionV relativeFrom="paragraph">
              <wp:posOffset>-170121</wp:posOffset>
            </wp:positionV>
            <wp:extent cx="1373815" cy="2105247"/>
            <wp:effectExtent l="1905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15" cy="210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007" w:rsidRPr="00953BB1">
        <w:rPr>
          <w:b/>
          <w:noProof/>
          <w:sz w:val="36"/>
        </w:rPr>
        <w:t>The Korean War (1950-1953)</w:t>
      </w:r>
    </w:p>
    <w:p w:rsidR="00EA07B2" w:rsidRDefault="00EA07B2">
      <w:r>
        <w:rPr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142875</wp:posOffset>
            </wp:positionV>
            <wp:extent cx="4152900" cy="67627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1823720</wp:posOffset>
            </wp:positionV>
            <wp:extent cx="1371600" cy="2114550"/>
            <wp:effectExtent l="1905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4319270</wp:posOffset>
            </wp:positionV>
            <wp:extent cx="1343660" cy="2057400"/>
            <wp:effectExtent l="19050" t="0" r="889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6700520</wp:posOffset>
            </wp:positionV>
            <wp:extent cx="1348740" cy="2057400"/>
            <wp:effectExtent l="19050" t="0" r="381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EA07B2" w:rsidRDefault="00EA07B2">
      <w:pPr>
        <w:sectPr w:rsidR="00EA07B2" w:rsidSect="0073300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07B2" w:rsidRDefault="00EA07B2" w:rsidP="00EA07B2">
      <w:pPr>
        <w:spacing w:after="0"/>
        <w:jc w:val="center"/>
        <w:rPr>
          <w:rFonts w:ascii="Engravers MT" w:hAnsi="Engravers MT"/>
          <w:sz w:val="28"/>
        </w:rPr>
      </w:pPr>
      <w:r w:rsidRPr="00D224EE">
        <w:rPr>
          <w:rFonts w:ascii="Engravers MT" w:hAnsi="Engravers MT"/>
          <w:sz w:val="28"/>
        </w:rPr>
        <w:lastRenderedPageBreak/>
        <w:t>Brinkmanship</w:t>
      </w:r>
      <w:r>
        <w:rPr>
          <w:rFonts w:ascii="Engravers MT" w:hAnsi="Engravers MT"/>
          <w:sz w:val="28"/>
        </w:rPr>
        <w:t>&amp; Cold War Foreign Policy</w:t>
      </w:r>
      <w:r w:rsidRPr="00D224EE">
        <w:rPr>
          <w:rFonts w:ascii="Engravers MT" w:hAnsi="Engravers MT"/>
          <w:sz w:val="28"/>
        </w:rPr>
        <w:t xml:space="preserve">: </w:t>
      </w:r>
    </w:p>
    <w:p w:rsidR="00EA07B2" w:rsidRDefault="00EA07B2" w:rsidP="00EA07B2">
      <w:pPr>
        <w:jc w:val="center"/>
        <w:rPr>
          <w:rFonts w:ascii="Engravers MT" w:hAnsi="Engravers MT"/>
          <w:sz w:val="28"/>
        </w:rPr>
      </w:pPr>
      <w:r w:rsidRPr="00D224EE">
        <w:rPr>
          <w:rFonts w:ascii="Engravers MT" w:hAnsi="Engravers MT"/>
          <w:sz w:val="28"/>
        </w:rPr>
        <w:t xml:space="preserve">Going to the Edge of Nuclear War </w:t>
      </w:r>
    </w:p>
    <w:p w:rsidR="00EA07B2" w:rsidRDefault="00EA07B2" w:rsidP="00EA07B2">
      <w:pPr>
        <w:jc w:val="center"/>
        <w:rPr>
          <w:rFonts w:ascii="Engravers MT" w:hAnsi="Engravers MT"/>
          <w:sz w:val="28"/>
          <w:u w:val="single"/>
        </w:rPr>
      </w:pPr>
      <w:proofErr w:type="spellStart"/>
      <w:r>
        <w:rPr>
          <w:rFonts w:ascii="Engravers MT" w:hAnsi="Engravers MT"/>
          <w:sz w:val="28"/>
        </w:rPr>
        <w:t>M.a.d</w:t>
      </w:r>
      <w:proofErr w:type="spellEnd"/>
      <w:r>
        <w:rPr>
          <w:rFonts w:ascii="Engravers MT" w:hAnsi="Engravers MT"/>
          <w:sz w:val="28"/>
        </w:rPr>
        <w:t xml:space="preserve">.: </w:t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</w:p>
    <w:p w:rsidR="00EA07B2" w:rsidRDefault="00EA07B2" w:rsidP="00EA07B2">
      <w:pPr>
        <w:jc w:val="center"/>
        <w:rPr>
          <w:rFonts w:ascii="Engravers MT" w:hAnsi="Engravers MT"/>
          <w:sz w:val="28"/>
          <w:u w:val="single"/>
        </w:rPr>
      </w:pPr>
      <w:r>
        <w:rPr>
          <w:rFonts w:ascii="Engravers MT" w:hAnsi="Engravers MT"/>
          <w:sz w:val="28"/>
        </w:rPr>
        <w:t>Goal:</w:t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</w:p>
    <w:p w:rsidR="00EA07B2" w:rsidRDefault="00EA07B2" w:rsidP="00EA07B2">
      <w:pPr>
        <w:spacing w:after="120"/>
        <w:jc w:val="center"/>
        <w:rPr>
          <w:rFonts w:ascii="Engravers MT" w:hAnsi="Engravers MT"/>
          <w:sz w:val="28"/>
          <w:u w:val="single"/>
        </w:rPr>
      </w:pPr>
      <w:r>
        <w:rPr>
          <w:rFonts w:ascii="Engravers MT" w:hAnsi="Engravers MT"/>
          <w:sz w:val="28"/>
        </w:rPr>
        <w:t>Result:</w:t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</w:p>
    <w:p w:rsidR="00EA07B2" w:rsidRPr="00701584" w:rsidRDefault="00EA07B2" w:rsidP="00EA07B2">
      <w:pPr>
        <w:spacing w:after="0"/>
        <w:jc w:val="center"/>
        <w:rPr>
          <w:rFonts w:ascii="Engravers MT" w:hAnsi="Engravers MT"/>
          <w:sz w:val="28"/>
          <w:u w:val="single"/>
        </w:rPr>
      </w:pPr>
      <w:r>
        <w:rPr>
          <w:rFonts w:ascii="Engravers MT" w:hAnsi="Engravers MT"/>
          <w:noProof/>
          <w:sz w:val="28"/>
          <w:u w:val="single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7931150</wp:posOffset>
            </wp:positionH>
            <wp:positionV relativeFrom="paragraph">
              <wp:posOffset>265430</wp:posOffset>
            </wp:positionV>
            <wp:extent cx="546735" cy="670560"/>
            <wp:effectExtent l="76200" t="57150" r="5715" b="34290"/>
            <wp:wrapNone/>
            <wp:docPr id="5" name="Picture 4" descr="C:\Documents and Settings\rjones9\Local Settings\Temporary Internet Files\Content.IE5\8SN9DPII\MC9000786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jones9\Local Settings\Temporary Internet Files\Content.IE5\8SN9DPII\MC90007862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676069">
                      <a:off x="0" y="0"/>
                      <a:ext cx="54673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ngravers MT" w:hAnsi="Engravers MT"/>
          <w:noProof/>
          <w:sz w:val="28"/>
          <w:u w:val="single"/>
        </w:rPr>
        <w:pict>
          <v:group id="_x0000_s1103" style="position:absolute;left:0;text-align:left;margin-left:5.25pt;margin-top:73.5pt;width:643.5pt;height:342.75pt;z-index:251767808;mso-position-horizontal-relative:text;mso-position-vertical-relative:text" coordorigin="360,4680" coordsize="11565,6855">
            <v:rect id="_x0000_s1104" style="position:absolute;left:4215;top:4680;width:3855;height:6855">
              <v:textbox style="mso-next-textbox:#_x0000_s1104">
                <w:txbxContent>
                  <w:p w:rsidR="00EA07B2" w:rsidRDefault="00EA07B2" w:rsidP="00EA07B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The Hungarian Crisis</w:t>
                    </w:r>
                  </w:p>
                  <w:p w:rsidR="00EA07B2" w:rsidRDefault="00EA07B2" w:rsidP="00EA07B2">
                    <w:pPr>
                      <w:jc w:val="center"/>
                      <w:rPr>
                        <w:b/>
                      </w:rPr>
                    </w:pPr>
                  </w:p>
                  <w:p w:rsidR="00EA07B2" w:rsidRDefault="00EA07B2" w:rsidP="00EA07B2">
                    <w:pPr>
                      <w:jc w:val="center"/>
                      <w:rPr>
                        <w:b/>
                      </w:rPr>
                    </w:pPr>
                  </w:p>
                  <w:p w:rsidR="00EA07B2" w:rsidRDefault="00EA07B2" w:rsidP="00EA07B2">
                    <w:pPr>
                      <w:jc w:val="center"/>
                      <w:rPr>
                        <w:b/>
                      </w:rPr>
                    </w:pPr>
                  </w:p>
                  <w:p w:rsidR="00EA07B2" w:rsidRDefault="00EA07B2" w:rsidP="00EA07B2">
                    <w:pPr>
                      <w:jc w:val="center"/>
                      <w:rPr>
                        <w:b/>
                      </w:rPr>
                    </w:pPr>
                  </w:p>
                  <w:p w:rsidR="00EA07B2" w:rsidRDefault="00EA07B2" w:rsidP="00EA07B2">
                    <w:pPr>
                      <w:jc w:val="center"/>
                      <w:rPr>
                        <w:b/>
                      </w:rPr>
                    </w:pPr>
                  </w:p>
                  <w:p w:rsidR="00EA07B2" w:rsidRDefault="00EA07B2" w:rsidP="00EA07B2">
                    <w:pPr>
                      <w:spacing w:after="0"/>
                      <w:jc w:val="center"/>
                      <w:rPr>
                        <w:b/>
                      </w:rPr>
                    </w:pPr>
                  </w:p>
                  <w:p w:rsidR="00EA07B2" w:rsidRPr="00D224EE" w:rsidRDefault="00EA07B2" w:rsidP="00EA07B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Sputnik </w:t>
                    </w:r>
                  </w:p>
                </w:txbxContent>
              </v:textbox>
            </v:rect>
            <v:group id="_x0000_s1105" style="position:absolute;left:360;top:4680;width:11565;height:6855" coordorigin="360,4680" coordsize="11565,6855">
              <v:rect id="_x0000_s1106" style="position:absolute;left:360;top:4680;width:3855;height:6855">
                <v:textbox style="mso-next-textbox:#_x0000_s1106">
                  <w:txbxContent>
                    <w:p w:rsidR="00EA07B2" w:rsidRDefault="00EA07B2" w:rsidP="00EA07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Suez Canal </w:t>
                      </w:r>
                    </w:p>
                    <w:p w:rsidR="00EA07B2" w:rsidRDefault="00EA07B2" w:rsidP="00EA07B2">
                      <w:pPr>
                        <w:jc w:val="center"/>
                        <w:rPr>
                          <w:b/>
                        </w:rPr>
                      </w:pPr>
                    </w:p>
                    <w:p w:rsidR="00EA07B2" w:rsidRDefault="00EA07B2" w:rsidP="00EA07B2">
                      <w:pPr>
                        <w:jc w:val="center"/>
                        <w:rPr>
                          <w:b/>
                        </w:rPr>
                      </w:pPr>
                    </w:p>
                    <w:p w:rsidR="00EA07B2" w:rsidRDefault="00EA07B2" w:rsidP="00EA07B2">
                      <w:pPr>
                        <w:jc w:val="center"/>
                        <w:rPr>
                          <w:b/>
                        </w:rPr>
                      </w:pPr>
                    </w:p>
                    <w:p w:rsidR="00EA07B2" w:rsidRDefault="00EA07B2" w:rsidP="00EA07B2">
                      <w:pPr>
                        <w:jc w:val="center"/>
                        <w:rPr>
                          <w:b/>
                        </w:rPr>
                      </w:pPr>
                    </w:p>
                    <w:p w:rsidR="00EA07B2" w:rsidRDefault="00EA07B2" w:rsidP="00EA07B2">
                      <w:pPr>
                        <w:jc w:val="center"/>
                        <w:rPr>
                          <w:b/>
                        </w:rPr>
                      </w:pPr>
                    </w:p>
                    <w:p w:rsidR="00EA07B2" w:rsidRDefault="00EA07B2" w:rsidP="00EA07B2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EA07B2" w:rsidRDefault="00EA07B2" w:rsidP="00EA07B2">
                      <w:pPr>
                        <w:spacing w:after="100" w:afterAutospacing="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Eisenhower Doctrine</w:t>
                      </w:r>
                    </w:p>
                    <w:p w:rsidR="00EA07B2" w:rsidRDefault="00EA07B2" w:rsidP="00EA07B2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EA07B2" w:rsidRDefault="00EA07B2" w:rsidP="00EA07B2">
                      <w:pPr>
                        <w:jc w:val="center"/>
                        <w:rPr>
                          <w:b/>
                        </w:rPr>
                      </w:pPr>
                    </w:p>
                    <w:p w:rsidR="00EA07B2" w:rsidRDefault="00EA07B2" w:rsidP="00EA07B2">
                      <w:pPr>
                        <w:jc w:val="center"/>
                        <w:rPr>
                          <w:b/>
                        </w:rPr>
                      </w:pPr>
                    </w:p>
                    <w:p w:rsidR="00EA07B2" w:rsidRDefault="00EA07B2" w:rsidP="00EA07B2">
                      <w:pPr>
                        <w:jc w:val="center"/>
                        <w:rPr>
                          <w:b/>
                        </w:rPr>
                      </w:pPr>
                    </w:p>
                    <w:p w:rsidR="00EA07B2" w:rsidRDefault="00EA07B2" w:rsidP="00EA07B2">
                      <w:pPr>
                        <w:jc w:val="center"/>
                        <w:rPr>
                          <w:b/>
                        </w:rPr>
                      </w:pPr>
                    </w:p>
                    <w:p w:rsidR="00EA07B2" w:rsidRDefault="00EA07B2" w:rsidP="00EA07B2">
                      <w:pPr>
                        <w:jc w:val="center"/>
                        <w:rPr>
                          <w:b/>
                        </w:rPr>
                      </w:pPr>
                    </w:p>
                    <w:p w:rsidR="00EA07B2" w:rsidRDefault="00EA07B2" w:rsidP="00EA07B2">
                      <w:pPr>
                        <w:jc w:val="center"/>
                        <w:rPr>
                          <w:b/>
                        </w:rPr>
                      </w:pPr>
                    </w:p>
                    <w:p w:rsidR="00EA07B2" w:rsidRPr="00D224EE" w:rsidRDefault="00EA07B2" w:rsidP="00EA07B2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  <v:rect id="_x0000_s1107" style="position:absolute;left:8070;top:4680;width:3855;height:6855">
                <v:textbox style="mso-next-textbox:#_x0000_s1107">
                  <w:txbxContent>
                    <w:p w:rsidR="00EA07B2" w:rsidRDefault="00EA07B2" w:rsidP="00EA07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U-2 Incident </w:t>
                      </w:r>
                    </w:p>
                    <w:p w:rsidR="00EA07B2" w:rsidRDefault="00EA07B2" w:rsidP="00EA07B2">
                      <w:pPr>
                        <w:jc w:val="center"/>
                        <w:rPr>
                          <w:b/>
                        </w:rPr>
                      </w:pPr>
                    </w:p>
                    <w:p w:rsidR="00EA07B2" w:rsidRDefault="00EA07B2" w:rsidP="00EA07B2">
                      <w:pPr>
                        <w:jc w:val="center"/>
                        <w:rPr>
                          <w:b/>
                        </w:rPr>
                      </w:pPr>
                    </w:p>
                    <w:p w:rsidR="00EA07B2" w:rsidRDefault="00EA07B2" w:rsidP="00EA07B2">
                      <w:pPr>
                        <w:jc w:val="center"/>
                        <w:rPr>
                          <w:b/>
                        </w:rPr>
                      </w:pPr>
                    </w:p>
                    <w:p w:rsidR="00EA07B2" w:rsidRDefault="00EA07B2" w:rsidP="00EA07B2">
                      <w:pPr>
                        <w:jc w:val="center"/>
                        <w:rPr>
                          <w:b/>
                        </w:rPr>
                      </w:pPr>
                    </w:p>
                    <w:p w:rsidR="00EA07B2" w:rsidRDefault="00EA07B2" w:rsidP="00EA07B2">
                      <w:pPr>
                        <w:jc w:val="center"/>
                        <w:rPr>
                          <w:b/>
                        </w:rPr>
                      </w:pPr>
                    </w:p>
                    <w:p w:rsidR="00EA07B2" w:rsidRDefault="00EA07B2" w:rsidP="00EA07B2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EA07B2" w:rsidRPr="00D224EE" w:rsidRDefault="00EA07B2" w:rsidP="00EA07B2">
                      <w:pPr>
                        <w:jc w:val="center"/>
                        <w:rPr>
                          <w:b/>
                        </w:rPr>
                      </w:pPr>
                      <w:r w:rsidRPr="00D224EE">
                        <w:rPr>
                          <w:b/>
                        </w:rPr>
                        <w:t>Covert Affairs: The CIA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08" type="#_x0000_t32" style="position:absolute;left:360;top:8070;width:11565;height:0" o:connectortype="straight"/>
            </v:group>
          </v:group>
        </w:pict>
      </w:r>
      <w:r>
        <w:rPr>
          <w:rFonts w:ascii="Engravers MT" w:hAnsi="Engravers MT"/>
          <w:noProof/>
          <w:sz w:val="28"/>
          <w:u w:val="single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8220075</wp:posOffset>
            </wp:positionH>
            <wp:positionV relativeFrom="paragraph">
              <wp:posOffset>4343400</wp:posOffset>
            </wp:positionV>
            <wp:extent cx="1562100" cy="942975"/>
            <wp:effectExtent l="0" t="0" r="0" b="0"/>
            <wp:wrapNone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r>
        <w:rPr>
          <w:rFonts w:ascii="Engravers MT" w:hAnsi="Engravers MT"/>
          <w:sz w:val="28"/>
          <w:u w:val="single"/>
        </w:rPr>
        <w:tab/>
      </w:r>
      <w:bookmarkStart w:id="0" w:name="_GoBack"/>
      <w:bookmarkEnd w:id="0"/>
    </w:p>
    <w:p w:rsidR="00EA07B2" w:rsidRDefault="00EA07B2">
      <w:pPr>
        <w:sectPr w:rsidR="00EA07B2" w:rsidSect="00AC5004">
          <w:pgSz w:w="15840" w:h="12240" w:orient="landscape"/>
          <w:pgMar w:top="630" w:right="630" w:bottom="1440" w:left="360" w:header="720" w:footer="720" w:gutter="0"/>
          <w:cols w:space="720"/>
          <w:docGrid w:linePitch="360"/>
        </w:sect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keepNext/>
        <w:spacing w:after="0" w:line="240" w:lineRule="auto"/>
        <w:outlineLvl w:val="0"/>
        <w:rPr>
          <w:rFonts w:eastAsia="Times New Roman" w:cs="Times New Roman"/>
          <w:b/>
          <w:sz w:val="36"/>
          <w:szCs w:val="20"/>
        </w:rPr>
      </w:pPr>
      <w:r w:rsidRPr="00EA07B2">
        <w:rPr>
          <w:rFonts w:eastAsia="Times New Roman" w:cs="Times New Roman"/>
          <w:b/>
          <w:sz w:val="36"/>
          <w:szCs w:val="20"/>
        </w:rPr>
        <w:t xml:space="preserve">Domestic Problems </w:t>
      </w:r>
      <w:proofErr w:type="gramStart"/>
      <w:r w:rsidRPr="00EA07B2">
        <w:rPr>
          <w:rFonts w:eastAsia="Times New Roman" w:cs="Times New Roman"/>
          <w:b/>
          <w:sz w:val="36"/>
          <w:szCs w:val="20"/>
        </w:rPr>
        <w:t>After</w:t>
      </w:r>
      <w:proofErr w:type="gramEnd"/>
      <w:r w:rsidRPr="00EA07B2">
        <w:rPr>
          <w:rFonts w:eastAsia="Times New Roman" w:cs="Times New Roman"/>
          <w:b/>
          <w:sz w:val="36"/>
          <w:szCs w:val="20"/>
        </w:rPr>
        <w:t xml:space="preserve"> WWII</w:t>
      </w: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07B2">
        <w:rPr>
          <w:rFonts w:ascii="Times New Roman" w:eastAsia="Times New Roman" w:hAnsi="Times New Roman" w:cs="Times New Roman"/>
          <w:noProof/>
          <w:sz w:val="24"/>
          <w:szCs w:val="20"/>
        </w:rPr>
        <w:pict>
          <v:group id="_x0000_s1136" style="position:absolute;margin-left:0;margin-top:4.7pt;width:7in;height:662.4pt;z-index:251769856" coordorigin="720,1872" coordsize="10080,13248" o:allowincell="f">
            <v:line id="_x0000_s1137" style="position:absolute" from="3168,1872" to="3168,15120"/>
            <v:line id="_x0000_s1138" style="position:absolute" from="5616,1872" to="5616,15120"/>
            <v:group id="_x0000_s1139" style="position:absolute;left:720;top:1872;width:10080;height:13248" coordorigin="720,1872" coordsize="10080,13248">
              <v:rect id="_x0000_s1140" style="position:absolute;left:720;top:1872;width:10080;height:13248" filled="f"/>
              <v:line id="_x0000_s1141" style="position:absolute" from="720,2448" to="10800,2448"/>
              <v:shape id="_x0000_s1142" type="#_x0000_t202" style="position:absolute;left:864;top:1872;width:2592;height:432" filled="f" stroked="f">
                <v:textbox>
                  <w:txbxContent>
                    <w:p w:rsidR="00EA07B2" w:rsidRDefault="00EA07B2" w:rsidP="00EA07B2">
                      <w:pPr>
                        <w:pStyle w:val="Heading1"/>
                      </w:pPr>
                      <w:r>
                        <w:t>Topic / Area</w:t>
                      </w:r>
                    </w:p>
                  </w:txbxContent>
                </v:textbox>
              </v:shape>
              <v:shape id="_x0000_s1143" type="#_x0000_t202" style="position:absolute;left:3744;top:1872;width:3024;height:432" filled="f" stroked="f">
                <v:textbox>
                  <w:txbxContent>
                    <w:p w:rsidR="00EA07B2" w:rsidRDefault="00EA07B2" w:rsidP="00EA07B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Problem (s)</w:t>
                      </w:r>
                    </w:p>
                  </w:txbxContent>
                </v:textbox>
              </v:shape>
              <v:shape id="_x0000_s1144" type="#_x0000_t202" style="position:absolute;left:7200;top:1872;width:3456;height:432" filled="f" stroked="f">
                <v:textbox>
                  <w:txbxContent>
                    <w:p w:rsidR="00EA07B2" w:rsidRDefault="00EA07B2" w:rsidP="00EA07B2">
                      <w:pPr>
                        <w:pStyle w:val="Heading1"/>
                      </w:pPr>
                      <w:r>
                        <w:t>Solution</w:t>
                      </w:r>
                    </w:p>
                  </w:txbxContent>
                </v:textbox>
              </v:shape>
            </v:group>
          </v:group>
        </w:pict>
      </w: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07B2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148" type="#_x0000_t202" style="position:absolute;margin-left:259.2pt;margin-top:6.2pt;width:230.4pt;height:424.8pt;z-index:251773952" o:allowincell="f" stroked="f">
            <v:textbox>
              <w:txbxContent>
                <w:p w:rsidR="00EA07B2" w:rsidRDefault="00EA07B2" w:rsidP="00EA07B2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Loyalty Review Board:</w:t>
                  </w:r>
                </w:p>
                <w:p w:rsidR="00EA07B2" w:rsidRDefault="00EA07B2" w:rsidP="00EA07B2">
                  <w:pPr>
                    <w:rPr>
                      <w:sz w:val="24"/>
                    </w:rPr>
                  </w:pPr>
                </w:p>
                <w:p w:rsidR="00EA07B2" w:rsidRDefault="00EA07B2" w:rsidP="00EA07B2">
                  <w:pPr>
                    <w:rPr>
                      <w:sz w:val="24"/>
                    </w:rPr>
                  </w:pPr>
                </w:p>
                <w:p w:rsidR="00EA07B2" w:rsidRDefault="00EA07B2" w:rsidP="00EA07B2">
                  <w:pPr>
                    <w:rPr>
                      <w:sz w:val="24"/>
                    </w:rPr>
                  </w:pPr>
                </w:p>
                <w:p w:rsidR="00EA07B2" w:rsidRDefault="00EA07B2" w:rsidP="00EA07B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HUAC / Hollywood Ten:</w:t>
                  </w:r>
                </w:p>
                <w:p w:rsidR="00EA07B2" w:rsidRDefault="00EA07B2" w:rsidP="00EA07B2">
                  <w:pPr>
                    <w:rPr>
                      <w:sz w:val="24"/>
                    </w:rPr>
                  </w:pPr>
                </w:p>
                <w:p w:rsidR="00EA07B2" w:rsidRDefault="00EA07B2" w:rsidP="00EA07B2">
                  <w:pPr>
                    <w:rPr>
                      <w:sz w:val="24"/>
                    </w:rPr>
                  </w:pPr>
                </w:p>
                <w:p w:rsidR="00EA07B2" w:rsidRDefault="00EA07B2" w:rsidP="00EA07B2">
                  <w:pPr>
                    <w:rPr>
                      <w:sz w:val="24"/>
                    </w:rPr>
                  </w:pPr>
                </w:p>
                <w:p w:rsidR="00EA07B2" w:rsidRDefault="00EA07B2" w:rsidP="00EA07B2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Alger Hiss:</w:t>
                  </w:r>
                </w:p>
                <w:p w:rsidR="00EA07B2" w:rsidRDefault="00EA07B2" w:rsidP="00EA07B2">
                  <w:pPr>
                    <w:rPr>
                      <w:sz w:val="24"/>
                    </w:rPr>
                  </w:pPr>
                </w:p>
                <w:p w:rsidR="00EA07B2" w:rsidRDefault="00EA07B2" w:rsidP="00EA07B2">
                  <w:pPr>
                    <w:rPr>
                      <w:sz w:val="24"/>
                    </w:rPr>
                  </w:pPr>
                </w:p>
                <w:p w:rsidR="00EA07B2" w:rsidRDefault="00EA07B2" w:rsidP="00EA07B2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The </w:t>
                  </w:r>
                  <w:proofErr w:type="spellStart"/>
                  <w:r>
                    <w:rPr>
                      <w:sz w:val="24"/>
                    </w:rPr>
                    <w:t>Rosenbergs</w:t>
                  </w:r>
                  <w:proofErr w:type="spellEnd"/>
                  <w:r>
                    <w:rPr>
                      <w:sz w:val="24"/>
                    </w:rPr>
                    <w:t>:</w:t>
                  </w:r>
                </w:p>
                <w:p w:rsidR="00EA07B2" w:rsidRDefault="00EA07B2" w:rsidP="00EA07B2">
                  <w:pPr>
                    <w:rPr>
                      <w:sz w:val="24"/>
                    </w:rPr>
                  </w:pPr>
                </w:p>
                <w:p w:rsidR="00EA07B2" w:rsidRDefault="00EA07B2" w:rsidP="00EA07B2">
                  <w:pPr>
                    <w:rPr>
                      <w:sz w:val="24"/>
                    </w:rPr>
                  </w:pPr>
                </w:p>
                <w:p w:rsidR="00EA07B2" w:rsidRDefault="00EA07B2" w:rsidP="00EA07B2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sz w:val="28"/>
                    </w:rPr>
                  </w:pPr>
                  <w:r>
                    <w:rPr>
                      <w:sz w:val="24"/>
                    </w:rPr>
                    <w:t>McCarthyism:</w:t>
                  </w:r>
                </w:p>
                <w:p w:rsidR="00EA07B2" w:rsidRDefault="00EA07B2" w:rsidP="00EA07B2">
                  <w:pPr>
                    <w:rPr>
                      <w:sz w:val="28"/>
                    </w:rPr>
                  </w:pPr>
                </w:p>
                <w:p w:rsidR="00EA07B2" w:rsidRDefault="00EA07B2" w:rsidP="00EA07B2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07B2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145" type="#_x0000_t202" style="position:absolute;margin-left:7.2pt;margin-top:1.9pt;width:108pt;height:136.8pt;z-index:251770880" o:allowincell="f" stroked="f">
            <v:textbox>
              <w:txbxContent>
                <w:p w:rsidR="00EA07B2" w:rsidRPr="00EA07B2" w:rsidRDefault="00EA07B2" w:rsidP="00EA07B2">
                  <w:pPr>
                    <w:pStyle w:val="BodyText"/>
                    <w:rPr>
                      <w:b/>
                      <w:sz w:val="32"/>
                    </w:rPr>
                  </w:pPr>
                  <w:r w:rsidRPr="00EA07B2">
                    <w:rPr>
                      <w:b/>
                      <w:sz w:val="32"/>
                    </w:rPr>
                    <w:t>Fear of Spies and Communists</w:t>
                  </w:r>
                </w:p>
                <w:p w:rsidR="00EA07B2" w:rsidRDefault="00EA07B2" w:rsidP="00EA07B2">
                  <w:pPr>
                    <w:pStyle w:val="BodyText"/>
                  </w:pPr>
                </w:p>
              </w:txbxContent>
            </v:textbox>
          </v:shape>
        </w:pict>
      </w: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07B2"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_x0000_s1146" style="position:absolute;z-index:251771904" from="0,1.25pt" to="7in,1.25pt" o:allowincell="f"/>
        </w:pict>
      </w: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07B2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147" type="#_x0000_t202" style="position:absolute;margin-left:7.2pt;margin-top:5.65pt;width:100.8pt;height:115.2pt;z-index:251772928" o:allowincell="f" stroked="f">
            <v:textbox>
              <w:txbxContent>
                <w:p w:rsidR="00EA07B2" w:rsidRPr="00EA07B2" w:rsidRDefault="00EA07B2" w:rsidP="00EA07B2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 w:rsidRPr="00EA07B2">
                    <w:rPr>
                      <w:b/>
                      <w:sz w:val="32"/>
                    </w:rPr>
                    <w:t xml:space="preserve">Returning WWII </w:t>
                  </w:r>
                </w:p>
                <w:p w:rsidR="00EA07B2" w:rsidRPr="00EA07B2" w:rsidRDefault="00EA07B2" w:rsidP="00EA07B2">
                  <w:pPr>
                    <w:jc w:val="center"/>
                    <w:rPr>
                      <w:b/>
                      <w:sz w:val="32"/>
                    </w:rPr>
                  </w:pPr>
                  <w:r w:rsidRPr="00EA07B2">
                    <w:rPr>
                      <w:b/>
                      <w:sz w:val="32"/>
                    </w:rPr>
                    <w:t>Veterans</w:t>
                  </w:r>
                </w:p>
                <w:p w:rsidR="00EA07B2" w:rsidRDefault="00EA07B2" w:rsidP="00EA07B2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07B2"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149" style="position:absolute;margin-left:7.2pt;margin-top:0;width:7in;height:662.4pt;z-index:251774976" coordorigin="720,1872" coordsize="10080,13248" o:allowincell="f">
            <v:line id="_x0000_s1150" style="position:absolute" from="3168,1872" to="3168,15120"/>
            <v:line id="_x0000_s1151" style="position:absolute" from="5616,1872" to="5616,15120"/>
            <v:group id="_x0000_s1152" style="position:absolute;left:720;top:1872;width:10080;height:13248" coordorigin="720,1872" coordsize="10080,13248">
              <v:rect id="_x0000_s1153" style="position:absolute;left:720;top:1872;width:10080;height:13248" filled="f"/>
              <v:line id="_x0000_s1154" style="position:absolute" from="720,2448" to="10800,2448"/>
              <v:shape id="_x0000_s1155" type="#_x0000_t202" style="position:absolute;left:864;top:1872;width:2592;height:432" filled="f" stroked="f">
                <v:textbox>
                  <w:txbxContent>
                    <w:p w:rsidR="00EA07B2" w:rsidRDefault="00EA07B2" w:rsidP="00EA07B2">
                      <w:pPr>
                        <w:pStyle w:val="Heading1"/>
                      </w:pPr>
                      <w:r>
                        <w:t>Topic / Area</w:t>
                      </w:r>
                    </w:p>
                  </w:txbxContent>
                </v:textbox>
              </v:shape>
              <v:shape id="_x0000_s1156" type="#_x0000_t202" style="position:absolute;left:3744;top:1872;width:3024;height:432" filled="f" stroked="f">
                <v:textbox>
                  <w:txbxContent>
                    <w:p w:rsidR="00EA07B2" w:rsidRDefault="00EA07B2" w:rsidP="00EA07B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Problem (s)</w:t>
                      </w:r>
                    </w:p>
                  </w:txbxContent>
                </v:textbox>
              </v:shape>
              <v:shape id="_x0000_s1157" type="#_x0000_t202" style="position:absolute;left:7200;top:1872;width:3456;height:432" filled="f" stroked="f">
                <v:textbox>
                  <w:txbxContent>
                    <w:p w:rsidR="00EA07B2" w:rsidRDefault="00EA07B2" w:rsidP="00EA07B2">
                      <w:pPr>
                        <w:pStyle w:val="Heading1"/>
                      </w:pPr>
                      <w:r>
                        <w:t>Solution</w:t>
                      </w:r>
                    </w:p>
                  </w:txbxContent>
                </v:textbox>
              </v:shape>
            </v:group>
          </v:group>
        </w:pict>
      </w: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07B2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158" type="#_x0000_t202" style="position:absolute;margin-left:21.6pt;margin-top:8.7pt;width:100.8pt;height:50.4pt;z-index:251776000" o:allowincell="f" stroked="f">
            <v:textbox>
              <w:txbxContent>
                <w:p w:rsidR="00EA07B2" w:rsidRPr="00EA07B2" w:rsidRDefault="00EA07B2" w:rsidP="00EA07B2">
                  <w:pPr>
                    <w:pStyle w:val="Heading2"/>
                    <w:rPr>
                      <w:rFonts w:asciiTheme="minorHAnsi" w:hAnsiTheme="minorHAnsi"/>
                      <w:color w:val="auto"/>
                      <w:sz w:val="32"/>
                    </w:rPr>
                  </w:pPr>
                  <w:r w:rsidRPr="00EA07B2">
                    <w:rPr>
                      <w:rFonts w:asciiTheme="minorHAnsi" w:hAnsiTheme="minorHAnsi"/>
                      <w:color w:val="auto"/>
                      <w:sz w:val="32"/>
                    </w:rPr>
                    <w:t>Housing</w:t>
                  </w:r>
                </w:p>
                <w:p w:rsidR="00EA07B2" w:rsidRDefault="00EA07B2" w:rsidP="00EA07B2"/>
                <w:p w:rsidR="00EA07B2" w:rsidRDefault="00EA07B2" w:rsidP="00EA07B2">
                  <w:pPr>
                    <w:pStyle w:val="Heading2"/>
                  </w:pPr>
                </w:p>
              </w:txbxContent>
            </v:textbox>
          </v:shape>
        </w:pict>
      </w: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07B2"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_x0000_s1159" style="position:absolute;z-index:251777024" from="7.2pt,7.4pt" to="511.2pt,7.4pt" o:allowincell="f"/>
        </w:pict>
      </w: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07B2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161" type="#_x0000_t202" style="position:absolute;margin-left:14.4pt;margin-top:6pt;width:100.8pt;height:50.4pt;z-index:251779072" o:allowincell="f" stroked="f">
            <v:textbox>
              <w:txbxContent>
                <w:p w:rsidR="00EA07B2" w:rsidRPr="00EA07B2" w:rsidRDefault="00EA07B2" w:rsidP="00EA07B2">
                  <w:pPr>
                    <w:pStyle w:val="Heading2"/>
                    <w:rPr>
                      <w:rFonts w:asciiTheme="minorHAnsi" w:hAnsiTheme="minorHAnsi"/>
                      <w:color w:val="auto"/>
                      <w:sz w:val="32"/>
                    </w:rPr>
                  </w:pPr>
                  <w:r w:rsidRPr="00EA07B2">
                    <w:rPr>
                      <w:rFonts w:asciiTheme="minorHAnsi" w:hAnsiTheme="minorHAnsi"/>
                      <w:color w:val="auto"/>
                      <w:sz w:val="32"/>
                    </w:rPr>
                    <w:t>Labor Strikes</w:t>
                  </w:r>
                </w:p>
                <w:p w:rsidR="00EA07B2" w:rsidRDefault="00EA07B2" w:rsidP="00EA07B2"/>
              </w:txbxContent>
            </v:textbox>
          </v:shape>
        </w:pict>
      </w: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07B2"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_x0000_s1160" style="position:absolute;z-index:251778048" from="7.2pt,9pt" to="511.2pt,9pt" o:allowincell="f"/>
        </w:pict>
      </w: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07B2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162" type="#_x0000_t202" style="position:absolute;margin-left:14.4pt;margin-top:9.1pt;width:100.8pt;height:50.4pt;z-index:251780096" o:allowincell="f" stroked="f">
            <v:textbox>
              <w:txbxContent>
                <w:p w:rsidR="00EA07B2" w:rsidRPr="00EA07B2" w:rsidRDefault="00EA07B2" w:rsidP="00EA07B2">
                  <w:pPr>
                    <w:pStyle w:val="Heading2"/>
                    <w:rPr>
                      <w:rFonts w:asciiTheme="minorHAnsi" w:hAnsiTheme="minorHAnsi"/>
                      <w:color w:val="auto"/>
                      <w:sz w:val="32"/>
                    </w:rPr>
                  </w:pPr>
                  <w:r w:rsidRPr="00EA07B2">
                    <w:rPr>
                      <w:rFonts w:asciiTheme="minorHAnsi" w:hAnsiTheme="minorHAnsi"/>
                      <w:color w:val="auto"/>
                      <w:sz w:val="32"/>
                    </w:rPr>
                    <w:t>Civil Rights</w:t>
                  </w:r>
                </w:p>
              </w:txbxContent>
            </v:textbox>
          </v:shape>
        </w:pict>
      </w: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7B2" w:rsidRPr="00EA07B2" w:rsidRDefault="00EA07B2" w:rsidP="00EA0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1DF7" w:rsidRDefault="00821DF7"/>
    <w:sectPr w:rsidR="00821DF7" w:rsidSect="00EA07B2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34F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F008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897F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DD16A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BB963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3007"/>
    <w:rsid w:val="00193872"/>
    <w:rsid w:val="003D4D43"/>
    <w:rsid w:val="00514F11"/>
    <w:rsid w:val="00596D17"/>
    <w:rsid w:val="005B5DA7"/>
    <w:rsid w:val="006311AE"/>
    <w:rsid w:val="006B20BD"/>
    <w:rsid w:val="00733007"/>
    <w:rsid w:val="00740453"/>
    <w:rsid w:val="007D073A"/>
    <w:rsid w:val="00821DF7"/>
    <w:rsid w:val="00953BB1"/>
    <w:rsid w:val="00992A28"/>
    <w:rsid w:val="00B4437C"/>
    <w:rsid w:val="00B524BD"/>
    <w:rsid w:val="00BC0447"/>
    <w:rsid w:val="00BC73CE"/>
    <w:rsid w:val="00CC3B14"/>
    <w:rsid w:val="00CF69F8"/>
    <w:rsid w:val="00D240D0"/>
    <w:rsid w:val="00EA07B2"/>
    <w:rsid w:val="00F8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6"/>
        <o:r id="V:Rule3" type="connector" idref="#_x0000_s110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F7"/>
  </w:style>
  <w:style w:type="paragraph" w:styleId="Heading1">
    <w:name w:val="heading 1"/>
    <w:basedOn w:val="Normal"/>
    <w:next w:val="Normal"/>
    <w:link w:val="Heading1Char"/>
    <w:uiPriority w:val="9"/>
    <w:qFormat/>
    <w:rsid w:val="00F86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0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86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F86A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6A5D"/>
  </w:style>
  <w:style w:type="character" w:customStyle="1" w:styleId="Heading2Char">
    <w:name w:val="Heading 2 Char"/>
    <w:basedOn w:val="DefaultParagraphFont"/>
    <w:link w:val="Heading2"/>
    <w:uiPriority w:val="9"/>
    <w:semiHidden/>
    <w:rsid w:val="00EA0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F551-EF61-41F3-934F-28AEDB85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2015-11-10T17:54:00Z</cp:lastPrinted>
  <dcterms:created xsi:type="dcterms:W3CDTF">2016-04-27T12:38:00Z</dcterms:created>
  <dcterms:modified xsi:type="dcterms:W3CDTF">2016-04-27T15:13:00Z</dcterms:modified>
</cp:coreProperties>
</file>