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7A5" w:rsidRPr="00CA27A5" w:rsidRDefault="00CA27A5" w:rsidP="00CA27A5">
      <w:pPr>
        <w:jc w:val="center"/>
        <w:rPr>
          <w:b/>
          <w:sz w:val="24"/>
          <w:u w:val="single"/>
        </w:rPr>
      </w:pPr>
      <w:r w:rsidRPr="00CA27A5">
        <w:rPr>
          <w:b/>
          <w:sz w:val="24"/>
          <w:u w:val="single"/>
        </w:rPr>
        <w:t>Timeline of the American Revolution</w:t>
      </w:r>
      <w:r w:rsidR="00EC427A">
        <w:rPr>
          <w:b/>
          <w:sz w:val="24"/>
          <w:u w:val="single"/>
        </w:rPr>
        <w:t>: Key</w:t>
      </w:r>
    </w:p>
    <w:tbl>
      <w:tblPr>
        <w:tblW w:w="5784" w:type="pct"/>
        <w:tblCellSpacing w:w="15" w:type="dxa"/>
        <w:tblInd w:w="-885" w:type="dxa"/>
        <w:shd w:val="clear" w:color="auto" w:fill="FFFFFF"/>
        <w:tblCellMar>
          <w:top w:w="75" w:type="dxa"/>
          <w:left w:w="75" w:type="dxa"/>
          <w:bottom w:w="75" w:type="dxa"/>
          <w:right w:w="75" w:type="dxa"/>
        </w:tblCellMar>
        <w:tblLook w:val="04A0" w:firstRow="1" w:lastRow="0" w:firstColumn="1" w:lastColumn="0" w:noHBand="0" w:noVBand="1"/>
      </w:tblPr>
      <w:tblGrid>
        <w:gridCol w:w="2039"/>
        <w:gridCol w:w="9032"/>
      </w:tblGrid>
      <w:tr w:rsidR="00CA27A5" w:rsidRPr="00CA27A5" w:rsidTr="00CA27A5">
        <w:trPr>
          <w:tblCellSpacing w:w="15" w:type="dxa"/>
        </w:trPr>
        <w:tc>
          <w:tcPr>
            <w:tcW w:w="901" w:type="pct"/>
            <w:shd w:val="clear" w:color="auto" w:fill="FFFFFF"/>
            <w:hideMark/>
          </w:tcPr>
          <w:p w:rsidR="00CA27A5" w:rsidRPr="00CA27A5" w:rsidRDefault="00CA27A5" w:rsidP="00CA27A5">
            <w:pPr>
              <w:spacing w:before="100" w:beforeAutospacing="1" w:after="100" w:afterAutospacing="1" w:line="240" w:lineRule="auto"/>
              <w:jc w:val="right"/>
              <w:rPr>
                <w:rFonts w:eastAsia="Times New Roman" w:cs="Arial"/>
                <w:sz w:val="18"/>
                <w:szCs w:val="18"/>
              </w:rPr>
            </w:pPr>
            <w:r w:rsidRPr="00CA27A5">
              <w:rPr>
                <w:rFonts w:eastAsia="Times New Roman" w:cs="Arial"/>
                <w:b/>
                <w:bCs/>
                <w:sz w:val="18"/>
                <w:szCs w:val="18"/>
              </w:rPr>
              <w:t>1763</w:t>
            </w:r>
            <w:r w:rsidRPr="00CA27A5">
              <w:rPr>
                <w:rFonts w:eastAsia="Times New Roman" w:cs="Arial"/>
                <w:b/>
                <w:bCs/>
                <w:sz w:val="18"/>
                <w:szCs w:val="18"/>
              </w:rPr>
              <w:br/>
            </w:r>
            <w:r w:rsidRPr="00CA27A5">
              <w:rPr>
                <w:rFonts w:eastAsia="Times New Roman" w:cs="Arial"/>
                <w:b/>
                <w:sz w:val="18"/>
                <w:szCs w:val="18"/>
              </w:rPr>
              <w:t>10 February</w:t>
            </w:r>
          </w:p>
        </w:tc>
        <w:tc>
          <w:tcPr>
            <w:tcW w:w="4059" w:type="pct"/>
            <w:shd w:val="clear" w:color="auto" w:fill="FFFFFF"/>
            <w:hideMark/>
          </w:tcPr>
          <w:p w:rsidR="00CA27A5" w:rsidRPr="00CA27A5" w:rsidRDefault="00CA27A5" w:rsidP="00CA27A5">
            <w:pPr>
              <w:spacing w:after="0" w:line="240" w:lineRule="auto"/>
              <w:rPr>
                <w:rFonts w:eastAsia="Times New Roman" w:cs="Arial"/>
                <w:sz w:val="18"/>
                <w:szCs w:val="18"/>
              </w:rPr>
            </w:pPr>
            <w:r w:rsidRPr="00CA27A5">
              <w:rPr>
                <w:rFonts w:eastAsia="Times New Roman" w:cs="Arial"/>
                <w:b/>
                <w:bCs/>
                <w:sz w:val="18"/>
                <w:szCs w:val="18"/>
              </w:rPr>
              <w:t>Signing of the Treaty of Paris</w:t>
            </w:r>
            <w:r w:rsidRPr="00CA27A5">
              <w:rPr>
                <w:rFonts w:eastAsia="Times New Roman" w:cs="Arial"/>
                <w:sz w:val="18"/>
                <w:szCs w:val="18"/>
              </w:rPr>
              <w:br/>
              <w:t>Ending the Seven Year’s War, also known as the French and Indian War in North America.  France ceded all mainland North American territories, except New Orleans, in order to retain her Caribbean sugar islands. Britain gained all territory east of the Mississippi River; Spain kept territory west of the Mississippi, but exchanged East and West Florida for Cuba. </w:t>
            </w:r>
          </w:p>
        </w:tc>
      </w:tr>
      <w:tr w:rsidR="00CA27A5" w:rsidRPr="00CA27A5" w:rsidTr="00CA27A5">
        <w:trPr>
          <w:tblCellSpacing w:w="15" w:type="dxa"/>
        </w:trPr>
        <w:tc>
          <w:tcPr>
            <w:tcW w:w="0" w:type="auto"/>
            <w:shd w:val="clear" w:color="auto" w:fill="FFFFFF"/>
            <w:hideMark/>
          </w:tcPr>
          <w:p w:rsidR="00CA27A5" w:rsidRPr="00CA27A5" w:rsidRDefault="00CA27A5" w:rsidP="00CA27A5">
            <w:pPr>
              <w:spacing w:after="0" w:line="240" w:lineRule="auto"/>
              <w:jc w:val="right"/>
              <w:rPr>
                <w:rFonts w:eastAsia="Times New Roman" w:cs="Arial"/>
                <w:sz w:val="18"/>
                <w:szCs w:val="18"/>
              </w:rPr>
            </w:pPr>
            <w:r w:rsidRPr="00CA27A5">
              <w:rPr>
                <w:rFonts w:eastAsia="Times New Roman" w:cs="Arial"/>
                <w:b/>
                <w:bCs/>
                <w:sz w:val="18"/>
                <w:szCs w:val="18"/>
              </w:rPr>
              <w:t>1763</w:t>
            </w:r>
            <w:r w:rsidRPr="00CA27A5">
              <w:rPr>
                <w:rFonts w:eastAsia="Times New Roman" w:cs="Arial"/>
                <w:sz w:val="18"/>
                <w:szCs w:val="18"/>
              </w:rPr>
              <w:br/>
            </w:r>
            <w:r w:rsidRPr="00CA27A5">
              <w:rPr>
                <w:rFonts w:eastAsia="Times New Roman" w:cs="Arial"/>
                <w:b/>
                <w:sz w:val="18"/>
                <w:szCs w:val="18"/>
              </w:rPr>
              <w:t>7 October</w:t>
            </w:r>
            <w:r w:rsidRPr="00CA27A5">
              <w:rPr>
                <w:rFonts w:eastAsia="Times New Roman" w:cs="Arial"/>
                <w:sz w:val="18"/>
                <w:szCs w:val="18"/>
              </w:rPr>
              <w:t> </w:t>
            </w:r>
          </w:p>
        </w:tc>
        <w:tc>
          <w:tcPr>
            <w:tcW w:w="4059" w:type="pct"/>
            <w:shd w:val="clear" w:color="auto" w:fill="FFFFFF"/>
            <w:hideMark/>
          </w:tcPr>
          <w:p w:rsidR="00CA27A5" w:rsidRPr="00CA27A5" w:rsidRDefault="00CA27A5" w:rsidP="00CA27A5">
            <w:pPr>
              <w:spacing w:after="0" w:line="240" w:lineRule="auto"/>
              <w:rPr>
                <w:rFonts w:eastAsia="Times New Roman" w:cs="Arial"/>
                <w:sz w:val="18"/>
                <w:szCs w:val="18"/>
              </w:rPr>
            </w:pPr>
            <w:r w:rsidRPr="00CA27A5">
              <w:rPr>
                <w:rFonts w:eastAsia="Times New Roman" w:cs="Arial"/>
                <w:b/>
                <w:bCs/>
                <w:sz w:val="18"/>
                <w:szCs w:val="18"/>
              </w:rPr>
              <w:t>Proclamation of 1763</w:t>
            </w:r>
            <w:r w:rsidRPr="00CA27A5">
              <w:rPr>
                <w:rFonts w:eastAsia="Times New Roman" w:cs="Arial"/>
                <w:sz w:val="18"/>
                <w:szCs w:val="18"/>
              </w:rPr>
              <w:br/>
              <w:t>Wary of the cost of defending the colonies, George III prohibited all settlement west of the Appalachian mountains without guarantees of security from local Native American nations. The intervention in colonial affairs offended the thirteen colonies' claim to the exclusive right to govern lands to their west.</w:t>
            </w:r>
          </w:p>
        </w:tc>
      </w:tr>
      <w:tr w:rsidR="00CA27A5" w:rsidRPr="00CA27A5" w:rsidTr="00CA27A5">
        <w:trPr>
          <w:tblCellSpacing w:w="15" w:type="dxa"/>
        </w:trPr>
        <w:tc>
          <w:tcPr>
            <w:tcW w:w="0" w:type="auto"/>
            <w:shd w:val="clear" w:color="auto" w:fill="FFFFFF"/>
            <w:hideMark/>
          </w:tcPr>
          <w:p w:rsidR="00CA27A5" w:rsidRPr="00CA27A5" w:rsidRDefault="00CA27A5" w:rsidP="00CA27A5">
            <w:pPr>
              <w:spacing w:after="0" w:line="240" w:lineRule="auto"/>
              <w:jc w:val="right"/>
              <w:rPr>
                <w:rFonts w:eastAsia="Times New Roman" w:cs="Arial"/>
                <w:sz w:val="18"/>
                <w:szCs w:val="18"/>
              </w:rPr>
            </w:pPr>
            <w:r w:rsidRPr="00CA27A5">
              <w:rPr>
                <w:rFonts w:eastAsia="Times New Roman" w:cs="Arial"/>
                <w:b/>
                <w:bCs/>
                <w:sz w:val="18"/>
                <w:szCs w:val="18"/>
              </w:rPr>
              <w:t>1764</w:t>
            </w:r>
            <w:r w:rsidRPr="00CA27A5">
              <w:rPr>
                <w:rFonts w:eastAsia="Times New Roman" w:cs="Arial"/>
                <w:sz w:val="18"/>
                <w:szCs w:val="18"/>
              </w:rPr>
              <w:br/>
            </w:r>
            <w:r w:rsidRPr="00CA27A5">
              <w:rPr>
                <w:rFonts w:eastAsia="Times New Roman" w:cs="Arial"/>
                <w:b/>
                <w:sz w:val="18"/>
                <w:szCs w:val="18"/>
              </w:rPr>
              <w:t>5 April</w:t>
            </w:r>
            <w:r w:rsidRPr="00CA27A5">
              <w:rPr>
                <w:rFonts w:eastAsia="Times New Roman" w:cs="Arial"/>
                <w:sz w:val="18"/>
                <w:szCs w:val="18"/>
              </w:rPr>
              <w:t> </w:t>
            </w:r>
          </w:p>
        </w:tc>
        <w:tc>
          <w:tcPr>
            <w:tcW w:w="4059" w:type="pct"/>
            <w:shd w:val="clear" w:color="auto" w:fill="FFFFFF"/>
            <w:hideMark/>
          </w:tcPr>
          <w:p w:rsidR="00CA27A5" w:rsidRPr="00CA27A5" w:rsidRDefault="00CA27A5" w:rsidP="00CA27A5">
            <w:pPr>
              <w:spacing w:after="0" w:line="240" w:lineRule="auto"/>
              <w:rPr>
                <w:rFonts w:eastAsia="Times New Roman" w:cs="Arial"/>
                <w:sz w:val="18"/>
                <w:szCs w:val="18"/>
              </w:rPr>
            </w:pPr>
            <w:r w:rsidRPr="00CA27A5">
              <w:rPr>
                <w:rFonts w:eastAsia="Times New Roman" w:cs="Arial"/>
                <w:b/>
                <w:bCs/>
                <w:sz w:val="18"/>
                <w:szCs w:val="18"/>
              </w:rPr>
              <w:t>Sugar Act</w:t>
            </w:r>
            <w:r w:rsidRPr="00CA27A5">
              <w:rPr>
                <w:rFonts w:eastAsia="Times New Roman" w:cs="Arial"/>
                <w:b/>
                <w:bCs/>
                <w:sz w:val="18"/>
                <w:szCs w:val="18"/>
              </w:rPr>
              <w:br/>
            </w:r>
            <w:r w:rsidRPr="00CA27A5">
              <w:rPr>
                <w:rFonts w:eastAsia="Times New Roman" w:cs="Arial"/>
                <w:sz w:val="18"/>
                <w:szCs w:val="18"/>
              </w:rPr>
              <w:t>The first attempt to finance the defense of the colonies by the British Government. In order to deter smuggling and to encourage the production of British rum, taxes on molasses were dropped; a levy was placed on foreign Madeira wine and colonial exports of iron, lumber and other goods had to pass first through Britain and British customs. The Act established a Vice-Admiralty Court in Halifax, Nova Scotia to hear smuggling cases without jury and with the presumption of guilt. These measures led to widespread protest.</w:t>
            </w:r>
          </w:p>
        </w:tc>
      </w:tr>
      <w:tr w:rsidR="00CA27A5" w:rsidRPr="00CA27A5" w:rsidTr="00CA27A5">
        <w:trPr>
          <w:tblCellSpacing w:w="15" w:type="dxa"/>
        </w:trPr>
        <w:tc>
          <w:tcPr>
            <w:tcW w:w="0" w:type="auto"/>
            <w:shd w:val="clear" w:color="auto" w:fill="FFFFFF"/>
            <w:hideMark/>
          </w:tcPr>
          <w:p w:rsidR="00CA27A5" w:rsidRPr="00CA27A5" w:rsidRDefault="00CA27A5" w:rsidP="00CA27A5">
            <w:pPr>
              <w:spacing w:after="0" w:line="240" w:lineRule="auto"/>
              <w:jc w:val="right"/>
              <w:rPr>
                <w:rFonts w:eastAsia="Times New Roman" w:cs="Arial"/>
                <w:sz w:val="18"/>
                <w:szCs w:val="18"/>
              </w:rPr>
            </w:pPr>
            <w:r>
              <w:rPr>
                <w:noProof/>
              </w:rPr>
              <w:drawing>
                <wp:anchor distT="0" distB="0" distL="114300" distR="114300" simplePos="0" relativeHeight="251658240" behindDoc="0" locked="0" layoutInCell="1" allowOverlap="1" wp14:anchorId="04CAF74B" wp14:editId="797DBB14">
                  <wp:simplePos x="0" y="0"/>
                  <wp:positionH relativeFrom="column">
                    <wp:posOffset>-197882</wp:posOffset>
                  </wp:positionH>
                  <wp:positionV relativeFrom="paragraph">
                    <wp:posOffset>435994</wp:posOffset>
                  </wp:positionV>
                  <wp:extent cx="975161" cy="726401"/>
                  <wp:effectExtent l="76200" t="95250" r="73025" b="112395"/>
                  <wp:wrapNone/>
                  <wp:docPr id="4" name="Picture 4" descr="http://www.mceas.org/revolution/images/home_rev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ceas.org/revolution/images/home_revolut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877729">
                            <a:off x="0" y="0"/>
                            <a:ext cx="979153" cy="729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7A5">
              <w:rPr>
                <w:rFonts w:eastAsia="Times New Roman" w:cs="Arial"/>
                <w:b/>
                <w:bCs/>
                <w:sz w:val="18"/>
                <w:szCs w:val="18"/>
              </w:rPr>
              <w:t>1765</w:t>
            </w:r>
            <w:r w:rsidRPr="00CA27A5">
              <w:rPr>
                <w:rFonts w:eastAsia="Times New Roman" w:cs="Arial"/>
                <w:sz w:val="18"/>
                <w:szCs w:val="18"/>
              </w:rPr>
              <w:br/>
            </w:r>
            <w:r w:rsidRPr="00CA27A5">
              <w:rPr>
                <w:rFonts w:eastAsia="Times New Roman" w:cs="Arial"/>
                <w:b/>
                <w:sz w:val="18"/>
                <w:szCs w:val="18"/>
              </w:rPr>
              <w:t>22 March</w:t>
            </w:r>
            <w:r w:rsidRPr="00CA27A5">
              <w:rPr>
                <w:rFonts w:eastAsia="Times New Roman" w:cs="Arial"/>
                <w:sz w:val="18"/>
                <w:szCs w:val="18"/>
              </w:rPr>
              <w:t> </w:t>
            </w:r>
          </w:p>
        </w:tc>
        <w:tc>
          <w:tcPr>
            <w:tcW w:w="4059" w:type="pct"/>
            <w:shd w:val="clear" w:color="auto" w:fill="FFFFFF"/>
            <w:hideMark/>
          </w:tcPr>
          <w:p w:rsidR="00CA27A5" w:rsidRPr="00CA27A5" w:rsidRDefault="00CA27A5" w:rsidP="00CA27A5">
            <w:pPr>
              <w:spacing w:after="0" w:line="240" w:lineRule="auto"/>
              <w:rPr>
                <w:rFonts w:eastAsia="Times New Roman" w:cs="Arial"/>
                <w:sz w:val="18"/>
                <w:szCs w:val="18"/>
              </w:rPr>
            </w:pPr>
            <w:r w:rsidRPr="00CA27A5">
              <w:rPr>
                <w:rFonts w:eastAsia="Times New Roman" w:cs="Arial"/>
                <w:b/>
                <w:bCs/>
                <w:sz w:val="18"/>
                <w:szCs w:val="18"/>
              </w:rPr>
              <w:t>Stamp Act</w:t>
            </w:r>
            <w:r w:rsidRPr="00CA27A5">
              <w:rPr>
                <w:rFonts w:eastAsia="Times New Roman" w:cs="Arial"/>
                <w:b/>
                <w:bCs/>
                <w:sz w:val="18"/>
                <w:szCs w:val="18"/>
              </w:rPr>
              <w:br/>
            </w:r>
            <w:r w:rsidRPr="00CA27A5">
              <w:rPr>
                <w:rFonts w:eastAsia="Times New Roman" w:cs="Arial"/>
                <w:sz w:val="18"/>
                <w:szCs w:val="18"/>
              </w:rPr>
              <w:t>Seeking to defray some of the costs of garrisoning the colonies, Parliament required all legal documents, newspapers and pamphlets required to use watermarked, or 'stamped' paper, on which a levy was placed.</w:t>
            </w:r>
          </w:p>
        </w:tc>
      </w:tr>
      <w:tr w:rsidR="00CA27A5" w:rsidRPr="00CA27A5" w:rsidTr="00CA27A5">
        <w:trPr>
          <w:tblCellSpacing w:w="15" w:type="dxa"/>
        </w:trPr>
        <w:tc>
          <w:tcPr>
            <w:tcW w:w="0" w:type="auto"/>
            <w:shd w:val="clear" w:color="auto" w:fill="FFFFFF"/>
            <w:hideMark/>
          </w:tcPr>
          <w:p w:rsidR="00CA27A5" w:rsidRPr="00CA27A5" w:rsidRDefault="00CA27A5" w:rsidP="00CA27A5">
            <w:pPr>
              <w:spacing w:after="0" w:line="240" w:lineRule="auto"/>
              <w:jc w:val="right"/>
              <w:rPr>
                <w:rFonts w:eastAsia="Times New Roman" w:cs="Arial"/>
                <w:sz w:val="18"/>
                <w:szCs w:val="18"/>
              </w:rPr>
            </w:pPr>
            <w:r w:rsidRPr="00CA27A5">
              <w:rPr>
                <w:rFonts w:eastAsia="Times New Roman" w:cs="Arial"/>
                <w:b/>
                <w:bCs/>
                <w:sz w:val="18"/>
                <w:szCs w:val="18"/>
              </w:rPr>
              <w:t>1765</w:t>
            </w:r>
            <w:r w:rsidRPr="00CA27A5">
              <w:rPr>
                <w:rFonts w:eastAsia="Times New Roman" w:cs="Arial"/>
                <w:b/>
                <w:bCs/>
                <w:sz w:val="18"/>
                <w:szCs w:val="18"/>
              </w:rPr>
              <w:br/>
            </w:r>
            <w:r w:rsidRPr="00CA27A5">
              <w:rPr>
                <w:rFonts w:eastAsia="Times New Roman" w:cs="Arial"/>
                <w:b/>
                <w:sz w:val="18"/>
                <w:szCs w:val="18"/>
              </w:rPr>
              <w:t>15 May </w:t>
            </w:r>
          </w:p>
        </w:tc>
        <w:tc>
          <w:tcPr>
            <w:tcW w:w="4059" w:type="pct"/>
            <w:shd w:val="clear" w:color="auto" w:fill="FFFFFF"/>
            <w:hideMark/>
          </w:tcPr>
          <w:p w:rsidR="00CA27A5" w:rsidRPr="00CA27A5" w:rsidRDefault="00CA27A5" w:rsidP="00CA27A5">
            <w:pPr>
              <w:spacing w:after="0" w:line="240" w:lineRule="auto"/>
              <w:rPr>
                <w:rFonts w:eastAsia="Times New Roman" w:cs="Arial"/>
                <w:sz w:val="18"/>
                <w:szCs w:val="18"/>
              </w:rPr>
            </w:pPr>
            <w:r w:rsidRPr="00CA27A5">
              <w:rPr>
                <w:rFonts w:eastAsia="Times New Roman" w:cs="Arial"/>
                <w:b/>
                <w:bCs/>
                <w:sz w:val="18"/>
                <w:szCs w:val="18"/>
              </w:rPr>
              <w:t>Quartering Act</w:t>
            </w:r>
            <w:r w:rsidRPr="00CA27A5">
              <w:rPr>
                <w:rFonts w:eastAsia="Times New Roman" w:cs="Arial"/>
                <w:b/>
                <w:bCs/>
                <w:sz w:val="18"/>
                <w:szCs w:val="18"/>
              </w:rPr>
              <w:br/>
            </w:r>
            <w:r w:rsidRPr="00CA27A5">
              <w:rPr>
                <w:rFonts w:eastAsia="Times New Roman" w:cs="Arial"/>
                <w:sz w:val="18"/>
                <w:szCs w:val="18"/>
              </w:rPr>
              <w:t>Colonial assemblies required to pay for supplies to British garrisons. The New York assembly argued that it could not be forced to comply.</w:t>
            </w:r>
          </w:p>
        </w:tc>
      </w:tr>
      <w:tr w:rsidR="00CA27A5" w:rsidRPr="00CA27A5" w:rsidTr="00CA27A5">
        <w:trPr>
          <w:tblCellSpacing w:w="15" w:type="dxa"/>
        </w:trPr>
        <w:tc>
          <w:tcPr>
            <w:tcW w:w="0" w:type="auto"/>
            <w:shd w:val="clear" w:color="auto" w:fill="FFFFFF"/>
            <w:hideMark/>
          </w:tcPr>
          <w:p w:rsidR="00CA27A5" w:rsidRPr="00CA27A5" w:rsidRDefault="00CA27A5" w:rsidP="00CA27A5">
            <w:pPr>
              <w:spacing w:after="0" w:line="240" w:lineRule="auto"/>
              <w:jc w:val="right"/>
              <w:rPr>
                <w:rFonts w:eastAsia="Times New Roman" w:cs="Arial"/>
                <w:sz w:val="18"/>
                <w:szCs w:val="18"/>
              </w:rPr>
            </w:pPr>
            <w:r w:rsidRPr="00CA27A5">
              <w:rPr>
                <w:rFonts w:eastAsia="Times New Roman" w:cs="Arial"/>
                <w:b/>
                <w:bCs/>
                <w:sz w:val="18"/>
                <w:szCs w:val="18"/>
              </w:rPr>
              <w:t>1765</w:t>
            </w:r>
            <w:r w:rsidRPr="00CA27A5">
              <w:rPr>
                <w:rFonts w:eastAsia="Times New Roman" w:cs="Arial"/>
                <w:b/>
                <w:bCs/>
                <w:sz w:val="18"/>
                <w:szCs w:val="18"/>
              </w:rPr>
              <w:br/>
            </w:r>
            <w:r w:rsidRPr="00CA27A5">
              <w:rPr>
                <w:rFonts w:eastAsia="Times New Roman" w:cs="Arial"/>
                <w:b/>
                <w:sz w:val="18"/>
                <w:szCs w:val="18"/>
              </w:rPr>
              <w:t>30 May </w:t>
            </w:r>
          </w:p>
        </w:tc>
        <w:tc>
          <w:tcPr>
            <w:tcW w:w="4059" w:type="pct"/>
            <w:shd w:val="clear" w:color="auto" w:fill="FFFFFF"/>
            <w:hideMark/>
          </w:tcPr>
          <w:p w:rsidR="00CA27A5" w:rsidRPr="00CA27A5" w:rsidRDefault="00CA27A5" w:rsidP="00CA27A5">
            <w:pPr>
              <w:spacing w:after="0" w:line="240" w:lineRule="auto"/>
              <w:rPr>
                <w:rFonts w:eastAsia="Times New Roman" w:cs="Arial"/>
                <w:sz w:val="18"/>
                <w:szCs w:val="18"/>
              </w:rPr>
            </w:pPr>
            <w:r w:rsidRPr="00CA27A5">
              <w:rPr>
                <w:rFonts w:eastAsia="Times New Roman" w:cs="Arial"/>
                <w:b/>
                <w:bCs/>
                <w:sz w:val="18"/>
                <w:szCs w:val="18"/>
              </w:rPr>
              <w:t>Virginian Resolution</w:t>
            </w:r>
            <w:r w:rsidRPr="00CA27A5">
              <w:rPr>
                <w:rFonts w:eastAsia="Times New Roman" w:cs="Arial"/>
                <w:b/>
                <w:bCs/>
                <w:sz w:val="18"/>
                <w:szCs w:val="18"/>
              </w:rPr>
              <w:br/>
            </w:r>
            <w:r w:rsidRPr="00CA27A5">
              <w:rPr>
                <w:rFonts w:eastAsia="Times New Roman" w:cs="Arial"/>
                <w:sz w:val="18"/>
                <w:szCs w:val="18"/>
              </w:rPr>
              <w:t>The Virginian assembly refused to comply with the Stamp Act.</w:t>
            </w:r>
          </w:p>
        </w:tc>
      </w:tr>
      <w:tr w:rsidR="00CA27A5" w:rsidRPr="00CA27A5" w:rsidTr="00CA27A5">
        <w:trPr>
          <w:tblCellSpacing w:w="15" w:type="dxa"/>
        </w:trPr>
        <w:tc>
          <w:tcPr>
            <w:tcW w:w="0" w:type="auto"/>
            <w:shd w:val="clear" w:color="auto" w:fill="FFFFFF"/>
            <w:hideMark/>
          </w:tcPr>
          <w:p w:rsidR="00CA27A5" w:rsidRPr="00CA27A5" w:rsidRDefault="00CA27A5" w:rsidP="00CA27A5">
            <w:pPr>
              <w:spacing w:after="0" w:line="240" w:lineRule="auto"/>
              <w:jc w:val="right"/>
              <w:rPr>
                <w:rFonts w:eastAsia="Times New Roman" w:cs="Arial"/>
                <w:sz w:val="18"/>
                <w:szCs w:val="18"/>
              </w:rPr>
            </w:pPr>
            <w:r w:rsidRPr="00CA27A5">
              <w:rPr>
                <w:rFonts w:eastAsia="Times New Roman" w:cs="Arial"/>
                <w:b/>
                <w:bCs/>
                <w:sz w:val="18"/>
                <w:szCs w:val="18"/>
              </w:rPr>
              <w:t>1765</w:t>
            </w:r>
            <w:r w:rsidRPr="00CA27A5">
              <w:rPr>
                <w:rFonts w:eastAsia="Times New Roman" w:cs="Arial"/>
                <w:b/>
                <w:bCs/>
                <w:sz w:val="18"/>
                <w:szCs w:val="18"/>
              </w:rPr>
              <w:br/>
            </w:r>
            <w:r w:rsidRPr="00CA27A5">
              <w:rPr>
                <w:rFonts w:eastAsia="Times New Roman" w:cs="Arial"/>
                <w:b/>
                <w:sz w:val="18"/>
                <w:szCs w:val="18"/>
              </w:rPr>
              <w:t>7-25 October</w:t>
            </w:r>
          </w:p>
        </w:tc>
        <w:tc>
          <w:tcPr>
            <w:tcW w:w="4059" w:type="pct"/>
            <w:shd w:val="clear" w:color="auto" w:fill="FFFFFF"/>
            <w:hideMark/>
          </w:tcPr>
          <w:p w:rsidR="00CA27A5" w:rsidRPr="00CA27A5" w:rsidRDefault="00CA27A5" w:rsidP="00CA27A5">
            <w:pPr>
              <w:spacing w:after="0" w:line="240" w:lineRule="auto"/>
              <w:rPr>
                <w:rFonts w:eastAsia="Times New Roman" w:cs="Arial"/>
                <w:sz w:val="18"/>
                <w:szCs w:val="18"/>
              </w:rPr>
            </w:pPr>
            <w:r w:rsidRPr="00CA27A5">
              <w:rPr>
                <w:rFonts w:eastAsia="Times New Roman" w:cs="Arial"/>
                <w:b/>
                <w:bCs/>
                <w:sz w:val="18"/>
                <w:szCs w:val="18"/>
              </w:rPr>
              <w:t>Stamp Act Congress</w:t>
            </w:r>
            <w:r w:rsidRPr="00CA27A5">
              <w:rPr>
                <w:rFonts w:eastAsia="Times New Roman" w:cs="Arial"/>
                <w:b/>
                <w:bCs/>
                <w:sz w:val="18"/>
                <w:szCs w:val="18"/>
              </w:rPr>
              <w:br/>
            </w:r>
            <w:r w:rsidRPr="00CA27A5">
              <w:rPr>
                <w:rFonts w:eastAsia="Times New Roman" w:cs="Arial"/>
                <w:sz w:val="18"/>
                <w:szCs w:val="18"/>
              </w:rPr>
              <w:t>Representatives from nine of the thirteen colonies declare the Stamp Act unconstitutional as it was a tax levied without their consent.</w:t>
            </w:r>
          </w:p>
        </w:tc>
      </w:tr>
      <w:tr w:rsidR="00CA27A5" w:rsidRPr="00CA27A5" w:rsidTr="00CA27A5">
        <w:trPr>
          <w:tblCellSpacing w:w="15" w:type="dxa"/>
        </w:trPr>
        <w:tc>
          <w:tcPr>
            <w:tcW w:w="0" w:type="auto"/>
            <w:shd w:val="clear" w:color="auto" w:fill="FFFFFF"/>
            <w:hideMark/>
          </w:tcPr>
          <w:p w:rsidR="00CA27A5" w:rsidRPr="00CA27A5" w:rsidRDefault="00CA27A5" w:rsidP="00CA27A5">
            <w:pPr>
              <w:spacing w:after="0" w:line="240" w:lineRule="auto"/>
              <w:jc w:val="right"/>
              <w:rPr>
                <w:rFonts w:eastAsia="Times New Roman" w:cs="Arial"/>
                <w:sz w:val="18"/>
                <w:szCs w:val="18"/>
              </w:rPr>
            </w:pPr>
            <w:r w:rsidRPr="00CA27A5">
              <w:rPr>
                <w:rFonts w:eastAsia="Times New Roman" w:cs="Arial"/>
                <w:b/>
                <w:bCs/>
                <w:sz w:val="18"/>
                <w:szCs w:val="18"/>
              </w:rPr>
              <w:t>1766</w:t>
            </w:r>
            <w:r w:rsidRPr="00CA27A5">
              <w:rPr>
                <w:rFonts w:eastAsia="Times New Roman" w:cs="Arial"/>
                <w:sz w:val="18"/>
                <w:szCs w:val="18"/>
              </w:rPr>
              <w:br/>
            </w:r>
            <w:r w:rsidRPr="00CA27A5">
              <w:rPr>
                <w:rFonts w:eastAsia="Times New Roman" w:cs="Arial"/>
                <w:b/>
                <w:sz w:val="18"/>
                <w:szCs w:val="18"/>
              </w:rPr>
              <w:t>18 March</w:t>
            </w:r>
          </w:p>
        </w:tc>
        <w:tc>
          <w:tcPr>
            <w:tcW w:w="4059" w:type="pct"/>
            <w:shd w:val="clear" w:color="auto" w:fill="FFFFFF"/>
            <w:hideMark/>
          </w:tcPr>
          <w:p w:rsidR="00CA27A5" w:rsidRPr="00CA27A5" w:rsidRDefault="00CA27A5" w:rsidP="00CA27A5">
            <w:pPr>
              <w:spacing w:after="0" w:line="240" w:lineRule="auto"/>
              <w:rPr>
                <w:rFonts w:eastAsia="Times New Roman" w:cs="Arial"/>
                <w:sz w:val="18"/>
                <w:szCs w:val="18"/>
              </w:rPr>
            </w:pPr>
            <w:r w:rsidRPr="00CA27A5">
              <w:rPr>
                <w:rFonts w:eastAsia="Times New Roman" w:cs="Arial"/>
                <w:b/>
                <w:bCs/>
                <w:sz w:val="18"/>
                <w:szCs w:val="18"/>
              </w:rPr>
              <w:t>Declaratory Act</w:t>
            </w:r>
            <w:r w:rsidRPr="00CA27A5">
              <w:rPr>
                <w:rFonts w:eastAsia="Times New Roman" w:cs="Arial"/>
                <w:sz w:val="18"/>
                <w:szCs w:val="18"/>
              </w:rPr>
              <w:br/>
              <w:t>Parliament finalizes the repeal of the Stamp Act, but declares that it has the right to tax colonies</w:t>
            </w:r>
          </w:p>
        </w:tc>
      </w:tr>
      <w:tr w:rsidR="00CA27A5" w:rsidRPr="00CA27A5" w:rsidTr="00CA27A5">
        <w:trPr>
          <w:tblCellSpacing w:w="15" w:type="dxa"/>
        </w:trPr>
        <w:tc>
          <w:tcPr>
            <w:tcW w:w="0" w:type="auto"/>
            <w:shd w:val="clear" w:color="auto" w:fill="FFFFFF"/>
            <w:hideMark/>
          </w:tcPr>
          <w:p w:rsidR="00CA27A5" w:rsidRPr="00CA27A5" w:rsidRDefault="00CA27A5" w:rsidP="00CA27A5">
            <w:pPr>
              <w:spacing w:after="0" w:line="240" w:lineRule="auto"/>
              <w:jc w:val="right"/>
              <w:rPr>
                <w:rFonts w:eastAsia="Times New Roman" w:cs="Arial"/>
                <w:sz w:val="18"/>
                <w:szCs w:val="18"/>
              </w:rPr>
            </w:pPr>
            <w:r w:rsidRPr="00CA27A5">
              <w:rPr>
                <w:rFonts w:eastAsia="Times New Roman" w:cs="Arial"/>
                <w:b/>
                <w:bCs/>
                <w:sz w:val="18"/>
                <w:szCs w:val="18"/>
              </w:rPr>
              <w:t>1767</w:t>
            </w:r>
            <w:r w:rsidRPr="00CA27A5">
              <w:rPr>
                <w:rFonts w:eastAsia="Times New Roman" w:cs="Arial"/>
                <w:b/>
                <w:bCs/>
                <w:sz w:val="18"/>
                <w:szCs w:val="18"/>
              </w:rPr>
              <w:br/>
            </w:r>
            <w:r w:rsidRPr="00CA27A5">
              <w:rPr>
                <w:rFonts w:eastAsia="Times New Roman" w:cs="Arial"/>
                <w:b/>
                <w:sz w:val="18"/>
                <w:szCs w:val="18"/>
              </w:rPr>
              <w:t>29 June</w:t>
            </w:r>
          </w:p>
        </w:tc>
        <w:tc>
          <w:tcPr>
            <w:tcW w:w="4059" w:type="pct"/>
            <w:shd w:val="clear" w:color="auto" w:fill="FFFFFF"/>
            <w:hideMark/>
          </w:tcPr>
          <w:p w:rsidR="00CA27A5" w:rsidRPr="00CA27A5" w:rsidRDefault="00CA27A5" w:rsidP="00CA27A5">
            <w:pPr>
              <w:spacing w:after="0" w:line="240" w:lineRule="auto"/>
              <w:rPr>
                <w:rFonts w:eastAsia="Times New Roman" w:cs="Arial"/>
                <w:sz w:val="18"/>
                <w:szCs w:val="18"/>
              </w:rPr>
            </w:pPr>
            <w:r w:rsidRPr="00CA27A5">
              <w:rPr>
                <w:rFonts w:eastAsia="Times New Roman" w:cs="Arial"/>
                <w:b/>
                <w:bCs/>
                <w:sz w:val="18"/>
                <w:szCs w:val="18"/>
              </w:rPr>
              <w:t xml:space="preserve">Townshend Revenue Act (Townshend Duties) </w:t>
            </w:r>
            <w:r w:rsidRPr="00CA27A5">
              <w:rPr>
                <w:rFonts w:eastAsia="Times New Roman" w:cs="Arial"/>
                <w:b/>
                <w:bCs/>
                <w:sz w:val="18"/>
                <w:szCs w:val="18"/>
              </w:rPr>
              <w:br/>
            </w:r>
            <w:r w:rsidRPr="00CA27A5">
              <w:rPr>
                <w:rFonts w:eastAsia="Times New Roman" w:cs="Arial"/>
                <w:sz w:val="18"/>
                <w:szCs w:val="18"/>
              </w:rPr>
              <w:t>Duties on tea, glass, lead, paper and paint to help pay for the administration of the colonies, named after Charles Townshend, the Chancellor of the Exchequer. John Dickinson publishes Letter from a Philadelphian Farmer in protest. Colonial assemblies condemn taxation without representation.</w:t>
            </w:r>
          </w:p>
        </w:tc>
      </w:tr>
      <w:tr w:rsidR="00CA27A5" w:rsidRPr="00CA27A5" w:rsidTr="00CA27A5">
        <w:trPr>
          <w:tblCellSpacing w:w="15" w:type="dxa"/>
        </w:trPr>
        <w:tc>
          <w:tcPr>
            <w:tcW w:w="0" w:type="auto"/>
            <w:shd w:val="clear" w:color="auto" w:fill="FFFFFF"/>
            <w:hideMark/>
          </w:tcPr>
          <w:p w:rsidR="00CA27A5" w:rsidRPr="00CA27A5" w:rsidRDefault="00CA27A5" w:rsidP="00CA27A5">
            <w:pPr>
              <w:spacing w:after="0" w:line="240" w:lineRule="auto"/>
              <w:jc w:val="right"/>
              <w:rPr>
                <w:rFonts w:eastAsia="Times New Roman" w:cs="Arial"/>
                <w:sz w:val="18"/>
                <w:szCs w:val="18"/>
              </w:rPr>
            </w:pPr>
            <w:r w:rsidRPr="00CA27A5">
              <w:rPr>
                <w:rFonts w:eastAsia="Times New Roman" w:cs="Arial"/>
                <w:b/>
                <w:bCs/>
                <w:sz w:val="18"/>
                <w:szCs w:val="18"/>
              </w:rPr>
              <w:t>1768</w:t>
            </w:r>
            <w:r w:rsidRPr="00CA27A5">
              <w:rPr>
                <w:rFonts w:eastAsia="Times New Roman" w:cs="Arial"/>
                <w:b/>
                <w:bCs/>
                <w:sz w:val="18"/>
                <w:szCs w:val="18"/>
              </w:rPr>
              <w:br/>
            </w:r>
            <w:r w:rsidRPr="00CA27A5">
              <w:rPr>
                <w:rFonts w:eastAsia="Times New Roman" w:cs="Arial"/>
                <w:b/>
                <w:sz w:val="18"/>
                <w:szCs w:val="18"/>
              </w:rPr>
              <w:t>1 October</w:t>
            </w:r>
          </w:p>
        </w:tc>
        <w:tc>
          <w:tcPr>
            <w:tcW w:w="4059" w:type="pct"/>
            <w:shd w:val="clear" w:color="auto" w:fill="FFFFFF"/>
            <w:hideMark/>
          </w:tcPr>
          <w:p w:rsidR="00CA27A5" w:rsidRPr="00CA27A5" w:rsidRDefault="00CA27A5" w:rsidP="00CA27A5">
            <w:pPr>
              <w:spacing w:after="0" w:line="240" w:lineRule="auto"/>
              <w:rPr>
                <w:rFonts w:eastAsia="Times New Roman" w:cs="Arial"/>
                <w:sz w:val="18"/>
                <w:szCs w:val="18"/>
              </w:rPr>
            </w:pPr>
            <w:r w:rsidRPr="00CA27A5">
              <w:rPr>
                <w:rFonts w:eastAsia="Times New Roman" w:cs="Arial"/>
                <w:b/>
                <w:bCs/>
                <w:sz w:val="18"/>
                <w:szCs w:val="18"/>
              </w:rPr>
              <w:t>British troops arrive in Boston</w:t>
            </w:r>
            <w:r w:rsidRPr="00CA27A5">
              <w:rPr>
                <w:rFonts w:eastAsia="Times New Roman" w:cs="Arial"/>
                <w:sz w:val="18"/>
                <w:szCs w:val="18"/>
              </w:rPr>
              <w:t> in response to political unrest.</w:t>
            </w:r>
          </w:p>
        </w:tc>
      </w:tr>
      <w:tr w:rsidR="00CA27A5" w:rsidRPr="00CA27A5" w:rsidTr="00CA27A5">
        <w:trPr>
          <w:tblCellSpacing w:w="15" w:type="dxa"/>
        </w:trPr>
        <w:tc>
          <w:tcPr>
            <w:tcW w:w="0" w:type="auto"/>
            <w:shd w:val="clear" w:color="auto" w:fill="FFFFFF"/>
            <w:hideMark/>
          </w:tcPr>
          <w:p w:rsidR="00CA27A5" w:rsidRPr="00CA27A5" w:rsidRDefault="00CA27A5" w:rsidP="00CA27A5">
            <w:pPr>
              <w:spacing w:after="0" w:line="240" w:lineRule="auto"/>
              <w:jc w:val="right"/>
              <w:rPr>
                <w:rFonts w:eastAsia="Times New Roman" w:cs="Arial"/>
                <w:b/>
                <w:bCs/>
                <w:sz w:val="18"/>
                <w:szCs w:val="18"/>
              </w:rPr>
            </w:pPr>
            <w:r w:rsidRPr="00CA27A5">
              <w:rPr>
                <w:rFonts w:eastAsia="Times New Roman" w:cs="Arial"/>
                <w:b/>
                <w:bCs/>
                <w:sz w:val="18"/>
                <w:szCs w:val="18"/>
              </w:rPr>
              <w:t>1770</w:t>
            </w:r>
            <w:r w:rsidRPr="00CA27A5">
              <w:rPr>
                <w:rFonts w:eastAsia="Times New Roman" w:cs="Arial"/>
                <w:b/>
                <w:bCs/>
                <w:sz w:val="18"/>
                <w:szCs w:val="18"/>
              </w:rPr>
              <w:br/>
              <w:t>5 March </w:t>
            </w:r>
          </w:p>
        </w:tc>
        <w:tc>
          <w:tcPr>
            <w:tcW w:w="4059" w:type="pct"/>
            <w:shd w:val="clear" w:color="auto" w:fill="FFFFFF"/>
            <w:hideMark/>
          </w:tcPr>
          <w:p w:rsidR="00CA27A5" w:rsidRPr="00CA27A5" w:rsidRDefault="00CA27A5" w:rsidP="00CA27A5">
            <w:pPr>
              <w:spacing w:after="0" w:line="240" w:lineRule="auto"/>
              <w:rPr>
                <w:rFonts w:eastAsia="Times New Roman" w:cs="Arial"/>
                <w:b/>
                <w:bCs/>
                <w:sz w:val="18"/>
                <w:szCs w:val="18"/>
              </w:rPr>
            </w:pPr>
            <w:r w:rsidRPr="00CA27A5">
              <w:rPr>
                <w:rFonts w:eastAsia="Times New Roman" w:cs="Arial"/>
                <w:b/>
                <w:bCs/>
                <w:sz w:val="18"/>
                <w:szCs w:val="18"/>
              </w:rPr>
              <w:t>Boston Massacre</w:t>
            </w:r>
            <w:r w:rsidRPr="00CA27A5">
              <w:rPr>
                <w:rFonts w:eastAsia="Times New Roman" w:cs="Arial"/>
                <w:b/>
                <w:bCs/>
                <w:sz w:val="18"/>
                <w:szCs w:val="18"/>
              </w:rPr>
              <w:br/>
            </w:r>
            <w:r w:rsidRPr="00CA27A5">
              <w:rPr>
                <w:rFonts w:eastAsia="Times New Roman" w:cs="Arial"/>
                <w:bCs/>
                <w:sz w:val="18"/>
                <w:szCs w:val="18"/>
              </w:rPr>
              <w:t>Angered by the presence of troops and Britain's colonial policy, a crowd began harassing a group of soldiers guarding the customs house; a soldier was knocked down by a snowball and discharged his musket, sparking a volley into the crowd which kills five civilians.</w:t>
            </w:r>
          </w:p>
        </w:tc>
      </w:tr>
      <w:tr w:rsidR="00CA27A5" w:rsidRPr="00CA27A5" w:rsidTr="00CA27A5">
        <w:trPr>
          <w:tblCellSpacing w:w="15" w:type="dxa"/>
        </w:trPr>
        <w:tc>
          <w:tcPr>
            <w:tcW w:w="0" w:type="auto"/>
            <w:shd w:val="clear" w:color="auto" w:fill="FFFFFF"/>
            <w:hideMark/>
          </w:tcPr>
          <w:p w:rsidR="00CA27A5" w:rsidRPr="00CA27A5" w:rsidRDefault="00CA27A5" w:rsidP="00CA27A5">
            <w:pPr>
              <w:spacing w:after="0" w:line="240" w:lineRule="auto"/>
              <w:jc w:val="right"/>
              <w:rPr>
                <w:rFonts w:eastAsia="Times New Roman" w:cs="Arial"/>
                <w:b/>
                <w:bCs/>
                <w:sz w:val="18"/>
                <w:szCs w:val="18"/>
              </w:rPr>
            </w:pPr>
            <w:r w:rsidRPr="00CA27A5">
              <w:rPr>
                <w:rFonts w:eastAsia="Times New Roman" w:cs="Arial"/>
                <w:b/>
                <w:bCs/>
                <w:sz w:val="18"/>
                <w:szCs w:val="18"/>
              </w:rPr>
              <w:t>1770</w:t>
            </w:r>
            <w:r w:rsidRPr="00CA27A5">
              <w:rPr>
                <w:rFonts w:eastAsia="Times New Roman" w:cs="Arial"/>
                <w:b/>
                <w:bCs/>
                <w:sz w:val="18"/>
                <w:szCs w:val="18"/>
              </w:rPr>
              <w:br/>
              <w:t>12 April </w:t>
            </w:r>
          </w:p>
        </w:tc>
        <w:tc>
          <w:tcPr>
            <w:tcW w:w="4059" w:type="pct"/>
            <w:shd w:val="clear" w:color="auto" w:fill="FFFFFF"/>
            <w:hideMark/>
          </w:tcPr>
          <w:p w:rsidR="00CA27A5" w:rsidRPr="00CA27A5" w:rsidRDefault="00CA27A5" w:rsidP="00CA27A5">
            <w:pPr>
              <w:spacing w:after="0" w:line="240" w:lineRule="auto"/>
              <w:rPr>
                <w:rFonts w:eastAsia="Times New Roman" w:cs="Arial"/>
                <w:b/>
                <w:bCs/>
                <w:sz w:val="18"/>
                <w:szCs w:val="18"/>
              </w:rPr>
            </w:pPr>
            <w:r w:rsidRPr="00CA27A5">
              <w:rPr>
                <w:rFonts w:eastAsia="Times New Roman" w:cs="Arial"/>
                <w:b/>
                <w:bCs/>
                <w:sz w:val="18"/>
                <w:szCs w:val="18"/>
              </w:rPr>
              <w:t>Repeal of the Townshend Revenue Act</w:t>
            </w:r>
          </w:p>
        </w:tc>
      </w:tr>
      <w:tr w:rsidR="00CA27A5" w:rsidRPr="00CA27A5" w:rsidTr="00CA27A5">
        <w:trPr>
          <w:tblCellSpacing w:w="15" w:type="dxa"/>
        </w:trPr>
        <w:tc>
          <w:tcPr>
            <w:tcW w:w="0" w:type="auto"/>
            <w:shd w:val="clear" w:color="auto" w:fill="FFFFFF"/>
            <w:hideMark/>
          </w:tcPr>
          <w:p w:rsidR="00CA27A5" w:rsidRPr="00CA27A5" w:rsidRDefault="00CA27A5" w:rsidP="00CA27A5">
            <w:pPr>
              <w:spacing w:after="0" w:line="240" w:lineRule="auto"/>
              <w:jc w:val="right"/>
              <w:rPr>
                <w:rFonts w:eastAsia="Times New Roman" w:cs="Arial"/>
                <w:b/>
                <w:bCs/>
                <w:sz w:val="18"/>
                <w:szCs w:val="18"/>
              </w:rPr>
            </w:pPr>
            <w:r w:rsidRPr="00CA27A5">
              <w:rPr>
                <w:rFonts w:eastAsia="Times New Roman" w:cs="Arial"/>
                <w:b/>
                <w:bCs/>
                <w:sz w:val="18"/>
                <w:szCs w:val="18"/>
              </w:rPr>
              <w:t>1772</w:t>
            </w:r>
            <w:r w:rsidRPr="00CA27A5">
              <w:rPr>
                <w:rFonts w:eastAsia="Times New Roman" w:cs="Arial"/>
                <w:b/>
                <w:bCs/>
                <w:sz w:val="18"/>
                <w:szCs w:val="18"/>
              </w:rPr>
              <w:br/>
              <w:t>10 June </w:t>
            </w:r>
          </w:p>
        </w:tc>
        <w:tc>
          <w:tcPr>
            <w:tcW w:w="4059" w:type="pct"/>
            <w:shd w:val="clear" w:color="auto" w:fill="FFFFFF"/>
            <w:hideMark/>
          </w:tcPr>
          <w:p w:rsidR="00CA27A5" w:rsidRPr="00CA27A5" w:rsidRDefault="00CA27A5" w:rsidP="00CA27A5">
            <w:pPr>
              <w:spacing w:after="0" w:line="240" w:lineRule="auto"/>
              <w:rPr>
                <w:rFonts w:eastAsia="Times New Roman" w:cs="Arial"/>
                <w:b/>
                <w:bCs/>
                <w:sz w:val="18"/>
                <w:szCs w:val="18"/>
              </w:rPr>
            </w:pPr>
            <w:r w:rsidRPr="00CA27A5">
              <w:rPr>
                <w:rFonts w:eastAsia="Times New Roman" w:cs="Arial"/>
                <w:b/>
                <w:bCs/>
                <w:sz w:val="18"/>
                <w:szCs w:val="18"/>
              </w:rPr>
              <w:t>Burning of the Gaspee</w:t>
            </w:r>
            <w:r w:rsidRPr="00CA27A5">
              <w:rPr>
                <w:rFonts w:eastAsia="Times New Roman" w:cs="Arial"/>
                <w:b/>
                <w:bCs/>
                <w:sz w:val="18"/>
                <w:szCs w:val="18"/>
              </w:rPr>
              <w:br/>
            </w:r>
            <w:r w:rsidRPr="00CA27A5">
              <w:rPr>
                <w:rFonts w:eastAsia="Times New Roman" w:cs="Arial"/>
                <w:bCs/>
                <w:sz w:val="18"/>
                <w:szCs w:val="18"/>
              </w:rPr>
              <w:t>The revenue schooner Gaspee ran aground near Providence, Rhode Island and was burnt by locals angered by the enforcement of trade legislation.</w:t>
            </w:r>
          </w:p>
        </w:tc>
      </w:tr>
      <w:tr w:rsidR="00CA27A5" w:rsidRPr="00CA27A5" w:rsidTr="00CA27A5">
        <w:trPr>
          <w:tblCellSpacing w:w="15" w:type="dxa"/>
        </w:trPr>
        <w:tc>
          <w:tcPr>
            <w:tcW w:w="0" w:type="auto"/>
            <w:shd w:val="clear" w:color="auto" w:fill="FFFFFF"/>
            <w:hideMark/>
          </w:tcPr>
          <w:p w:rsidR="00CA27A5" w:rsidRPr="00CA27A5" w:rsidRDefault="00CA27A5" w:rsidP="00CA27A5">
            <w:pPr>
              <w:spacing w:after="0" w:line="240" w:lineRule="auto"/>
              <w:jc w:val="right"/>
              <w:rPr>
                <w:rFonts w:eastAsia="Times New Roman" w:cs="Arial"/>
                <w:b/>
                <w:bCs/>
                <w:sz w:val="18"/>
                <w:szCs w:val="18"/>
              </w:rPr>
            </w:pPr>
            <w:r w:rsidRPr="00CA27A5">
              <w:rPr>
                <w:rFonts w:eastAsia="Times New Roman" w:cs="Arial"/>
                <w:b/>
                <w:bCs/>
                <w:sz w:val="18"/>
                <w:szCs w:val="18"/>
              </w:rPr>
              <w:t>1773</w:t>
            </w:r>
            <w:r w:rsidRPr="00CA27A5">
              <w:rPr>
                <w:rFonts w:eastAsia="Times New Roman" w:cs="Arial"/>
                <w:b/>
                <w:bCs/>
                <w:sz w:val="18"/>
                <w:szCs w:val="18"/>
              </w:rPr>
              <w:br/>
              <w:t>10 May </w:t>
            </w:r>
          </w:p>
        </w:tc>
        <w:tc>
          <w:tcPr>
            <w:tcW w:w="4059" w:type="pct"/>
            <w:shd w:val="clear" w:color="auto" w:fill="FFFFFF"/>
            <w:hideMark/>
          </w:tcPr>
          <w:p w:rsidR="00CA27A5" w:rsidRPr="00CA27A5" w:rsidRDefault="00CA27A5" w:rsidP="00CA27A5">
            <w:pPr>
              <w:spacing w:after="0" w:line="240" w:lineRule="auto"/>
              <w:rPr>
                <w:rFonts w:eastAsia="Times New Roman" w:cs="Arial"/>
                <w:b/>
                <w:bCs/>
                <w:sz w:val="18"/>
                <w:szCs w:val="18"/>
              </w:rPr>
            </w:pPr>
            <w:r w:rsidRPr="00CA27A5">
              <w:rPr>
                <w:rFonts w:eastAsia="Times New Roman" w:cs="Arial"/>
                <w:b/>
                <w:bCs/>
                <w:sz w:val="18"/>
                <w:szCs w:val="18"/>
              </w:rPr>
              <w:t>Tea Act</w:t>
            </w:r>
            <w:r w:rsidRPr="00CA27A5">
              <w:rPr>
                <w:rFonts w:eastAsia="Times New Roman" w:cs="Arial"/>
                <w:b/>
                <w:bCs/>
                <w:sz w:val="18"/>
                <w:szCs w:val="18"/>
              </w:rPr>
              <w:br/>
            </w:r>
            <w:r w:rsidRPr="00CA27A5">
              <w:rPr>
                <w:rFonts w:eastAsia="Times New Roman" w:cs="Arial"/>
                <w:bCs/>
                <w:sz w:val="18"/>
                <w:szCs w:val="18"/>
              </w:rPr>
              <w:t>In an effort to support the ailing East India Company, Parliament exempted its tea from import duties and allowed the Company to sell its tea directly to the colonies. Americans resented what they saw as an indirect tax subsidizing a British company.</w:t>
            </w:r>
          </w:p>
        </w:tc>
      </w:tr>
      <w:tr w:rsidR="00CA27A5" w:rsidRPr="00CA27A5" w:rsidTr="00CA27A5">
        <w:trPr>
          <w:tblCellSpacing w:w="15" w:type="dxa"/>
        </w:trPr>
        <w:tc>
          <w:tcPr>
            <w:tcW w:w="0" w:type="auto"/>
            <w:shd w:val="clear" w:color="auto" w:fill="FFFFFF"/>
            <w:hideMark/>
          </w:tcPr>
          <w:p w:rsidR="00CA27A5" w:rsidRPr="00CA27A5" w:rsidRDefault="00CA27A5" w:rsidP="00CA27A5">
            <w:pPr>
              <w:spacing w:after="0" w:line="240" w:lineRule="auto"/>
              <w:jc w:val="right"/>
              <w:rPr>
                <w:rFonts w:eastAsia="Times New Roman" w:cs="Arial"/>
                <w:b/>
                <w:bCs/>
                <w:sz w:val="18"/>
                <w:szCs w:val="18"/>
              </w:rPr>
            </w:pPr>
            <w:r w:rsidRPr="00CA27A5">
              <w:rPr>
                <w:rFonts w:eastAsia="Times New Roman" w:cs="Arial"/>
                <w:b/>
                <w:bCs/>
                <w:sz w:val="18"/>
                <w:szCs w:val="18"/>
              </w:rPr>
              <w:t>1773</w:t>
            </w:r>
            <w:r w:rsidRPr="00CA27A5">
              <w:rPr>
                <w:rFonts w:eastAsia="Times New Roman" w:cs="Arial"/>
                <w:b/>
                <w:bCs/>
                <w:sz w:val="18"/>
                <w:szCs w:val="18"/>
              </w:rPr>
              <w:br/>
              <w:t>16 December </w:t>
            </w:r>
          </w:p>
        </w:tc>
        <w:tc>
          <w:tcPr>
            <w:tcW w:w="4059" w:type="pct"/>
            <w:shd w:val="clear" w:color="auto" w:fill="FFFFFF"/>
            <w:hideMark/>
          </w:tcPr>
          <w:p w:rsidR="00CA27A5" w:rsidRDefault="00CA27A5" w:rsidP="00CA27A5">
            <w:pPr>
              <w:spacing w:after="0" w:line="240" w:lineRule="auto"/>
              <w:rPr>
                <w:rFonts w:eastAsia="Times New Roman" w:cs="Arial"/>
                <w:bCs/>
                <w:sz w:val="18"/>
                <w:szCs w:val="18"/>
              </w:rPr>
            </w:pPr>
            <w:r>
              <w:rPr>
                <w:noProof/>
              </w:rPr>
              <w:drawing>
                <wp:anchor distT="0" distB="0" distL="114300" distR="114300" simplePos="0" relativeHeight="251661312" behindDoc="0" locked="0" layoutInCell="1" allowOverlap="1" wp14:anchorId="420B252C" wp14:editId="409DDD6E">
                  <wp:simplePos x="0" y="0"/>
                  <wp:positionH relativeFrom="column">
                    <wp:posOffset>5130165</wp:posOffset>
                  </wp:positionH>
                  <wp:positionV relativeFrom="paragraph">
                    <wp:posOffset>284480</wp:posOffset>
                  </wp:positionV>
                  <wp:extent cx="652780" cy="652780"/>
                  <wp:effectExtent l="0" t="0" r="0" b="0"/>
                  <wp:wrapNone/>
                  <wp:docPr id="7" name="Picture 7" descr="http://media-cache-ak0.pinimg.com/236x/c1/d3/1c/c1d31c56474d3273eb67d244fd7a67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edia-cache-ak0.pinimg.com/236x/c1/d3/1c/c1d31c56474d3273eb67d244fd7a673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2780"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7A5">
              <w:rPr>
                <w:rFonts w:eastAsia="Times New Roman" w:cs="Arial"/>
                <w:b/>
                <w:bCs/>
                <w:sz w:val="18"/>
                <w:szCs w:val="18"/>
              </w:rPr>
              <w:t>Boston Tea Party</w:t>
            </w:r>
            <w:r w:rsidRPr="00CA27A5">
              <w:rPr>
                <w:rFonts w:eastAsia="Times New Roman" w:cs="Arial"/>
                <w:b/>
                <w:bCs/>
                <w:sz w:val="18"/>
                <w:szCs w:val="18"/>
              </w:rPr>
              <w:br/>
            </w:r>
            <w:r w:rsidRPr="00CA27A5">
              <w:rPr>
                <w:rFonts w:eastAsia="Times New Roman" w:cs="Arial"/>
                <w:bCs/>
                <w:sz w:val="18"/>
                <w:szCs w:val="18"/>
              </w:rPr>
              <w:t>Angered by the Tea Acts, American patriots disguised as Mohawk Indians dump £9,000 of East India Company tea into the Boston harbor.</w:t>
            </w:r>
          </w:p>
          <w:p w:rsidR="00CA27A5" w:rsidRPr="00CA27A5" w:rsidRDefault="00CA27A5" w:rsidP="00CA27A5">
            <w:pPr>
              <w:spacing w:after="0" w:line="240" w:lineRule="auto"/>
              <w:rPr>
                <w:rFonts w:eastAsia="Times New Roman" w:cs="Arial"/>
                <w:b/>
                <w:bCs/>
                <w:sz w:val="18"/>
                <w:szCs w:val="18"/>
              </w:rPr>
            </w:pPr>
          </w:p>
        </w:tc>
      </w:tr>
      <w:tr w:rsidR="00CA27A5" w:rsidRPr="00CA27A5" w:rsidTr="00CA27A5">
        <w:trPr>
          <w:tblCellSpacing w:w="15" w:type="dxa"/>
        </w:trPr>
        <w:tc>
          <w:tcPr>
            <w:tcW w:w="0" w:type="auto"/>
            <w:shd w:val="clear" w:color="auto" w:fill="FFFFFF"/>
            <w:hideMark/>
          </w:tcPr>
          <w:p w:rsidR="00CA27A5" w:rsidRPr="00CA27A5" w:rsidRDefault="00CA27A5" w:rsidP="00CA27A5">
            <w:pPr>
              <w:spacing w:after="0" w:line="240" w:lineRule="auto"/>
              <w:jc w:val="right"/>
              <w:rPr>
                <w:rFonts w:eastAsia="Times New Roman" w:cs="Arial"/>
                <w:b/>
                <w:bCs/>
                <w:sz w:val="18"/>
                <w:szCs w:val="18"/>
              </w:rPr>
            </w:pPr>
            <w:r w:rsidRPr="00CA27A5">
              <w:rPr>
                <w:rFonts w:eastAsia="Times New Roman" w:cs="Arial"/>
                <w:b/>
                <w:bCs/>
                <w:sz w:val="18"/>
                <w:szCs w:val="18"/>
              </w:rPr>
              <w:t>1774</w:t>
            </w:r>
            <w:r w:rsidRPr="00CA27A5">
              <w:rPr>
                <w:rFonts w:eastAsia="Times New Roman" w:cs="Arial"/>
                <w:b/>
                <w:bCs/>
                <w:sz w:val="18"/>
                <w:szCs w:val="18"/>
              </w:rPr>
              <w:br/>
              <w:t>May to June </w:t>
            </w:r>
          </w:p>
        </w:tc>
        <w:tc>
          <w:tcPr>
            <w:tcW w:w="4059" w:type="pct"/>
            <w:shd w:val="clear" w:color="auto" w:fill="FFFFFF"/>
            <w:hideMark/>
          </w:tcPr>
          <w:p w:rsidR="00CA27A5" w:rsidRPr="00CA27A5" w:rsidRDefault="00CA27A5" w:rsidP="00CA27A5">
            <w:pPr>
              <w:spacing w:after="0" w:line="240" w:lineRule="auto"/>
              <w:rPr>
                <w:rFonts w:eastAsia="Times New Roman" w:cs="Arial"/>
                <w:b/>
                <w:bCs/>
                <w:sz w:val="18"/>
                <w:szCs w:val="18"/>
              </w:rPr>
            </w:pPr>
            <w:r w:rsidRPr="00CA27A5">
              <w:rPr>
                <w:rFonts w:eastAsia="Times New Roman" w:cs="Arial"/>
                <w:b/>
                <w:bCs/>
                <w:sz w:val="18"/>
                <w:szCs w:val="18"/>
              </w:rPr>
              <w:t>Intolerable Acts</w:t>
            </w:r>
            <w:r w:rsidRPr="00CA27A5">
              <w:rPr>
                <w:rFonts w:eastAsia="Times New Roman" w:cs="Arial"/>
                <w:b/>
                <w:bCs/>
                <w:sz w:val="18"/>
                <w:szCs w:val="18"/>
              </w:rPr>
              <w:br/>
            </w:r>
            <w:r w:rsidRPr="00CA27A5">
              <w:rPr>
                <w:rFonts w:eastAsia="Times New Roman" w:cs="Arial"/>
                <w:bCs/>
                <w:sz w:val="18"/>
                <w:szCs w:val="18"/>
              </w:rPr>
              <w:t xml:space="preserve">Four measures which stripped Massachusetts of self-government and judicial independence following the Boston Tea </w:t>
            </w:r>
            <w:r w:rsidRPr="00CA27A5">
              <w:rPr>
                <w:rFonts w:eastAsia="Times New Roman" w:cs="Arial"/>
                <w:bCs/>
                <w:sz w:val="18"/>
                <w:szCs w:val="18"/>
              </w:rPr>
              <w:lastRenderedPageBreak/>
              <w:t>Party. The colonies responded with a general boycott of British goods.</w:t>
            </w:r>
            <w:r>
              <w:t xml:space="preserve"> </w:t>
            </w:r>
          </w:p>
        </w:tc>
      </w:tr>
      <w:tr w:rsidR="00CA27A5" w:rsidRPr="00CA27A5" w:rsidTr="00CA27A5">
        <w:trPr>
          <w:tblCellSpacing w:w="15" w:type="dxa"/>
        </w:trPr>
        <w:tc>
          <w:tcPr>
            <w:tcW w:w="0" w:type="auto"/>
            <w:shd w:val="clear" w:color="auto" w:fill="FFFFFF"/>
            <w:hideMark/>
          </w:tcPr>
          <w:p w:rsidR="00CA27A5" w:rsidRPr="00CA27A5" w:rsidRDefault="00CA27A5" w:rsidP="00CA27A5">
            <w:pPr>
              <w:spacing w:after="0" w:line="240" w:lineRule="auto"/>
              <w:jc w:val="right"/>
              <w:rPr>
                <w:rFonts w:eastAsia="Times New Roman" w:cs="Arial"/>
                <w:b/>
                <w:bCs/>
                <w:sz w:val="18"/>
                <w:szCs w:val="18"/>
              </w:rPr>
            </w:pPr>
            <w:r w:rsidRPr="00CA27A5">
              <w:rPr>
                <w:rFonts w:eastAsia="Times New Roman" w:cs="Arial"/>
                <w:b/>
                <w:bCs/>
                <w:sz w:val="18"/>
                <w:szCs w:val="18"/>
              </w:rPr>
              <w:lastRenderedPageBreak/>
              <w:t>1774</w:t>
            </w:r>
            <w:r w:rsidRPr="00CA27A5">
              <w:rPr>
                <w:rFonts w:eastAsia="Times New Roman" w:cs="Arial"/>
                <w:b/>
                <w:bCs/>
                <w:sz w:val="18"/>
                <w:szCs w:val="18"/>
              </w:rPr>
              <w:br/>
              <w:t>September</w:t>
            </w:r>
          </w:p>
        </w:tc>
        <w:tc>
          <w:tcPr>
            <w:tcW w:w="4059" w:type="pct"/>
            <w:shd w:val="clear" w:color="auto" w:fill="FFFFFF"/>
            <w:hideMark/>
          </w:tcPr>
          <w:p w:rsidR="00CA27A5" w:rsidRPr="00CA27A5" w:rsidRDefault="00CA27A5" w:rsidP="00CA27A5">
            <w:pPr>
              <w:spacing w:after="0" w:line="240" w:lineRule="auto"/>
              <w:rPr>
                <w:rFonts w:eastAsia="Times New Roman" w:cs="Arial"/>
                <w:b/>
                <w:bCs/>
                <w:sz w:val="18"/>
                <w:szCs w:val="18"/>
              </w:rPr>
            </w:pPr>
            <w:r w:rsidRPr="00CA27A5">
              <w:rPr>
                <w:rFonts w:eastAsia="Times New Roman" w:cs="Arial"/>
                <w:b/>
                <w:bCs/>
                <w:sz w:val="18"/>
                <w:szCs w:val="18"/>
              </w:rPr>
              <w:t>Continental Congress</w:t>
            </w:r>
            <w:r w:rsidRPr="00CA27A5">
              <w:rPr>
                <w:rFonts w:eastAsia="Times New Roman" w:cs="Arial"/>
                <w:b/>
                <w:bCs/>
                <w:sz w:val="18"/>
                <w:szCs w:val="18"/>
              </w:rPr>
              <w:br/>
            </w:r>
            <w:r w:rsidRPr="00CA27A5">
              <w:rPr>
                <w:rFonts w:eastAsia="Times New Roman" w:cs="Arial"/>
                <w:bCs/>
                <w:sz w:val="18"/>
                <w:szCs w:val="18"/>
              </w:rPr>
              <w:t>Colonial delegates meet to organize opposition to the Intolerable Acts.</w:t>
            </w:r>
          </w:p>
        </w:tc>
      </w:tr>
      <w:tr w:rsidR="00CA27A5" w:rsidRPr="00CA27A5" w:rsidTr="00CA27A5">
        <w:trPr>
          <w:tblCellSpacing w:w="15" w:type="dxa"/>
        </w:trPr>
        <w:tc>
          <w:tcPr>
            <w:tcW w:w="0" w:type="auto"/>
            <w:shd w:val="clear" w:color="auto" w:fill="FFFFFF"/>
            <w:hideMark/>
          </w:tcPr>
          <w:p w:rsidR="00CA27A5" w:rsidRPr="00CA27A5" w:rsidRDefault="00EC427A" w:rsidP="00CA27A5">
            <w:pPr>
              <w:spacing w:after="0" w:line="240" w:lineRule="auto"/>
              <w:jc w:val="right"/>
              <w:rPr>
                <w:rFonts w:eastAsia="Times New Roman" w:cs="Arial"/>
                <w:b/>
                <w:bCs/>
                <w:sz w:val="18"/>
                <w:szCs w:val="18"/>
              </w:rPr>
            </w:pPr>
            <w:r>
              <w:rPr>
                <w:noProof/>
              </w:rPr>
              <w:drawing>
                <wp:anchor distT="0" distB="0" distL="114300" distR="114300" simplePos="0" relativeHeight="251659264" behindDoc="0" locked="0" layoutInCell="1" allowOverlap="1" wp14:anchorId="4C2938DA" wp14:editId="6476F2B0">
                  <wp:simplePos x="0" y="0"/>
                  <wp:positionH relativeFrom="column">
                    <wp:posOffset>-54969</wp:posOffset>
                  </wp:positionH>
                  <wp:positionV relativeFrom="paragraph">
                    <wp:posOffset>69520</wp:posOffset>
                  </wp:positionV>
                  <wp:extent cx="679154" cy="741483"/>
                  <wp:effectExtent l="114300" t="95250" r="102235" b="97155"/>
                  <wp:wrapNone/>
                  <wp:docPr id="5" name="Picture 5" descr="http://www.vssr.org/images/flags/Betsy%20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vssr.org/images/flags/Betsy%20Ross.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143" t="7752" r="15000" b="5943"/>
                          <a:stretch/>
                        </pic:blipFill>
                        <pic:spPr bwMode="auto">
                          <a:xfrm rot="20533182">
                            <a:off x="0" y="0"/>
                            <a:ext cx="679154" cy="7414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27A5" w:rsidRPr="00CA27A5">
              <w:rPr>
                <w:rFonts w:eastAsia="Times New Roman" w:cs="Arial"/>
                <w:b/>
                <w:bCs/>
                <w:sz w:val="18"/>
                <w:szCs w:val="18"/>
              </w:rPr>
              <w:t>1775</w:t>
            </w:r>
            <w:r w:rsidR="00CA27A5" w:rsidRPr="00CA27A5">
              <w:rPr>
                <w:rFonts w:eastAsia="Times New Roman" w:cs="Arial"/>
                <w:b/>
                <w:bCs/>
                <w:sz w:val="18"/>
                <w:szCs w:val="18"/>
              </w:rPr>
              <w:br/>
              <w:t>19 April </w:t>
            </w:r>
          </w:p>
        </w:tc>
        <w:tc>
          <w:tcPr>
            <w:tcW w:w="4059" w:type="pct"/>
            <w:shd w:val="clear" w:color="auto" w:fill="FFFFFF"/>
            <w:hideMark/>
          </w:tcPr>
          <w:p w:rsidR="00CA27A5" w:rsidRPr="00CA27A5" w:rsidRDefault="00CA27A5" w:rsidP="00CA27A5">
            <w:pPr>
              <w:spacing w:after="0" w:line="240" w:lineRule="auto"/>
              <w:rPr>
                <w:rFonts w:eastAsia="Times New Roman" w:cs="Arial"/>
                <w:b/>
                <w:bCs/>
                <w:sz w:val="18"/>
                <w:szCs w:val="18"/>
              </w:rPr>
            </w:pPr>
            <w:r w:rsidRPr="00CA27A5">
              <w:rPr>
                <w:rFonts w:eastAsia="Times New Roman" w:cs="Arial"/>
                <w:b/>
                <w:bCs/>
                <w:sz w:val="18"/>
                <w:szCs w:val="18"/>
              </w:rPr>
              <w:t>Battles of Lexington and Concord</w:t>
            </w:r>
            <w:r w:rsidRPr="00CA27A5">
              <w:rPr>
                <w:rFonts w:eastAsia="Times New Roman" w:cs="Arial"/>
                <w:b/>
                <w:bCs/>
                <w:sz w:val="18"/>
                <w:szCs w:val="18"/>
              </w:rPr>
              <w:br/>
            </w:r>
            <w:r w:rsidRPr="00CA27A5">
              <w:rPr>
                <w:rFonts w:eastAsia="Times New Roman" w:cs="Arial"/>
                <w:bCs/>
                <w:sz w:val="18"/>
                <w:szCs w:val="18"/>
              </w:rPr>
              <w:t>First engagements of the Revolutionary War between British troops and the Minutemen, who had been warned of the attack by Paul Revere.</w:t>
            </w:r>
          </w:p>
        </w:tc>
      </w:tr>
      <w:tr w:rsidR="00CA27A5" w:rsidRPr="00CA27A5" w:rsidTr="00CA27A5">
        <w:trPr>
          <w:tblCellSpacing w:w="15" w:type="dxa"/>
        </w:trPr>
        <w:tc>
          <w:tcPr>
            <w:tcW w:w="0" w:type="auto"/>
            <w:shd w:val="clear" w:color="auto" w:fill="FFFFFF"/>
            <w:hideMark/>
          </w:tcPr>
          <w:p w:rsidR="00CA27A5" w:rsidRPr="00CA27A5" w:rsidRDefault="00CA27A5" w:rsidP="00CA27A5">
            <w:pPr>
              <w:spacing w:after="0" w:line="240" w:lineRule="auto"/>
              <w:jc w:val="right"/>
              <w:rPr>
                <w:rFonts w:eastAsia="Times New Roman" w:cs="Arial"/>
                <w:b/>
                <w:bCs/>
                <w:sz w:val="18"/>
                <w:szCs w:val="18"/>
              </w:rPr>
            </w:pPr>
            <w:r w:rsidRPr="00CA27A5">
              <w:rPr>
                <w:rFonts w:eastAsia="Times New Roman" w:cs="Arial"/>
                <w:b/>
                <w:bCs/>
                <w:sz w:val="18"/>
                <w:szCs w:val="18"/>
              </w:rPr>
              <w:t>1775</w:t>
            </w:r>
            <w:r w:rsidRPr="00CA27A5">
              <w:rPr>
                <w:rFonts w:eastAsia="Times New Roman" w:cs="Arial"/>
                <w:b/>
                <w:bCs/>
                <w:sz w:val="18"/>
                <w:szCs w:val="18"/>
              </w:rPr>
              <w:br/>
              <w:t>16 June</w:t>
            </w:r>
          </w:p>
        </w:tc>
        <w:tc>
          <w:tcPr>
            <w:tcW w:w="4059" w:type="pct"/>
            <w:shd w:val="clear" w:color="auto" w:fill="FFFFFF"/>
            <w:hideMark/>
          </w:tcPr>
          <w:p w:rsidR="00CA27A5" w:rsidRPr="00CA27A5" w:rsidRDefault="00CA27A5" w:rsidP="00CA27A5">
            <w:pPr>
              <w:spacing w:after="0" w:line="240" w:lineRule="auto"/>
              <w:rPr>
                <w:rFonts w:eastAsia="Times New Roman" w:cs="Arial"/>
                <w:b/>
                <w:bCs/>
                <w:sz w:val="18"/>
                <w:szCs w:val="18"/>
              </w:rPr>
            </w:pPr>
            <w:r w:rsidRPr="00CA27A5">
              <w:rPr>
                <w:rFonts w:eastAsia="Times New Roman" w:cs="Arial"/>
                <w:b/>
                <w:bCs/>
                <w:sz w:val="18"/>
                <w:szCs w:val="18"/>
              </w:rPr>
              <w:t xml:space="preserve">Continental Congress appoints George Washington </w:t>
            </w:r>
            <w:r w:rsidRPr="00CA27A5">
              <w:rPr>
                <w:rFonts w:eastAsia="Times New Roman" w:cs="Arial"/>
                <w:bCs/>
                <w:sz w:val="18"/>
                <w:szCs w:val="18"/>
              </w:rPr>
              <w:t>commander-in-chief of Continental Army; issued $2 million bills of credit to fund the army.</w:t>
            </w:r>
          </w:p>
        </w:tc>
      </w:tr>
      <w:tr w:rsidR="00CA27A5" w:rsidRPr="00CA27A5" w:rsidTr="00CA27A5">
        <w:trPr>
          <w:tblCellSpacing w:w="15" w:type="dxa"/>
        </w:trPr>
        <w:tc>
          <w:tcPr>
            <w:tcW w:w="0" w:type="auto"/>
            <w:shd w:val="clear" w:color="auto" w:fill="FFFFFF"/>
            <w:hideMark/>
          </w:tcPr>
          <w:p w:rsidR="00CA27A5" w:rsidRPr="00CA27A5" w:rsidRDefault="00CA27A5" w:rsidP="00CA27A5">
            <w:pPr>
              <w:spacing w:after="0" w:line="240" w:lineRule="auto"/>
              <w:jc w:val="right"/>
              <w:rPr>
                <w:rFonts w:eastAsia="Times New Roman" w:cs="Arial"/>
                <w:b/>
                <w:bCs/>
                <w:sz w:val="18"/>
                <w:szCs w:val="18"/>
              </w:rPr>
            </w:pPr>
            <w:r w:rsidRPr="00CA27A5">
              <w:rPr>
                <w:rFonts w:eastAsia="Times New Roman" w:cs="Arial"/>
                <w:b/>
                <w:bCs/>
                <w:sz w:val="18"/>
                <w:szCs w:val="18"/>
              </w:rPr>
              <w:t>1775</w:t>
            </w:r>
            <w:r w:rsidRPr="00CA27A5">
              <w:rPr>
                <w:rFonts w:eastAsia="Times New Roman" w:cs="Arial"/>
                <w:b/>
                <w:bCs/>
                <w:sz w:val="18"/>
                <w:szCs w:val="18"/>
              </w:rPr>
              <w:br/>
              <w:t>17 June</w:t>
            </w:r>
          </w:p>
        </w:tc>
        <w:tc>
          <w:tcPr>
            <w:tcW w:w="4059" w:type="pct"/>
            <w:shd w:val="clear" w:color="auto" w:fill="FFFFFF"/>
            <w:hideMark/>
          </w:tcPr>
          <w:p w:rsidR="00CA27A5" w:rsidRPr="00CA27A5" w:rsidRDefault="00CA27A5" w:rsidP="00CA27A5">
            <w:pPr>
              <w:spacing w:after="0" w:line="240" w:lineRule="auto"/>
              <w:rPr>
                <w:rFonts w:eastAsia="Times New Roman" w:cs="Arial"/>
                <w:b/>
                <w:bCs/>
                <w:sz w:val="18"/>
                <w:szCs w:val="18"/>
              </w:rPr>
            </w:pPr>
            <w:r w:rsidRPr="00CA27A5">
              <w:rPr>
                <w:rFonts w:eastAsia="Times New Roman" w:cs="Arial"/>
                <w:b/>
                <w:bCs/>
                <w:sz w:val="18"/>
                <w:szCs w:val="18"/>
              </w:rPr>
              <w:t>Battle of Bunker Hill</w:t>
            </w:r>
            <w:r w:rsidRPr="00CA27A5">
              <w:rPr>
                <w:rFonts w:eastAsia="Times New Roman" w:cs="Arial"/>
                <w:b/>
                <w:bCs/>
                <w:sz w:val="18"/>
                <w:szCs w:val="18"/>
              </w:rPr>
              <w:br/>
            </w:r>
            <w:r w:rsidRPr="00CA27A5">
              <w:rPr>
                <w:rFonts w:eastAsia="Times New Roman" w:cs="Arial"/>
                <w:bCs/>
                <w:sz w:val="18"/>
                <w:szCs w:val="18"/>
              </w:rPr>
              <w:t>The first major battle of the War of Independence. Sir William Howe dislodged William Prescott's forces overlooking Boston at a cost of 1054 British casualties to the Americans' 367.</w:t>
            </w:r>
          </w:p>
        </w:tc>
      </w:tr>
      <w:tr w:rsidR="00CA27A5" w:rsidRPr="00CA27A5" w:rsidTr="00CA27A5">
        <w:trPr>
          <w:tblCellSpacing w:w="15" w:type="dxa"/>
        </w:trPr>
        <w:tc>
          <w:tcPr>
            <w:tcW w:w="0" w:type="auto"/>
            <w:shd w:val="clear" w:color="auto" w:fill="FFFFFF"/>
            <w:hideMark/>
          </w:tcPr>
          <w:p w:rsidR="00CA27A5" w:rsidRPr="00CA27A5" w:rsidRDefault="00CA27A5" w:rsidP="00CA27A5">
            <w:pPr>
              <w:spacing w:after="0" w:line="240" w:lineRule="auto"/>
              <w:jc w:val="right"/>
              <w:rPr>
                <w:rFonts w:eastAsia="Times New Roman" w:cs="Arial"/>
                <w:b/>
                <w:bCs/>
                <w:sz w:val="18"/>
                <w:szCs w:val="18"/>
              </w:rPr>
            </w:pPr>
            <w:r w:rsidRPr="00CA27A5">
              <w:rPr>
                <w:rFonts w:eastAsia="Times New Roman" w:cs="Arial"/>
                <w:b/>
                <w:bCs/>
                <w:sz w:val="18"/>
                <w:szCs w:val="18"/>
              </w:rPr>
              <w:t>1775</w:t>
            </w:r>
            <w:r w:rsidRPr="00CA27A5">
              <w:rPr>
                <w:rFonts w:eastAsia="Times New Roman" w:cs="Arial"/>
                <w:b/>
                <w:bCs/>
                <w:sz w:val="18"/>
                <w:szCs w:val="18"/>
              </w:rPr>
              <w:br/>
              <w:t>5 July </w:t>
            </w:r>
          </w:p>
        </w:tc>
        <w:tc>
          <w:tcPr>
            <w:tcW w:w="4059" w:type="pct"/>
            <w:shd w:val="clear" w:color="auto" w:fill="FFFFFF"/>
            <w:hideMark/>
          </w:tcPr>
          <w:p w:rsidR="00CA27A5" w:rsidRPr="00CA27A5" w:rsidRDefault="00CA27A5" w:rsidP="00CA27A5">
            <w:pPr>
              <w:spacing w:after="0" w:line="240" w:lineRule="auto"/>
              <w:rPr>
                <w:rFonts w:eastAsia="Times New Roman" w:cs="Arial"/>
                <w:b/>
                <w:bCs/>
                <w:sz w:val="18"/>
                <w:szCs w:val="18"/>
              </w:rPr>
            </w:pPr>
            <w:r w:rsidRPr="00CA27A5">
              <w:rPr>
                <w:rFonts w:eastAsia="Times New Roman" w:cs="Arial"/>
                <w:b/>
                <w:bCs/>
                <w:sz w:val="18"/>
                <w:szCs w:val="18"/>
              </w:rPr>
              <w:t>Olive-Brach Petition</w:t>
            </w:r>
            <w:r w:rsidRPr="00CA27A5">
              <w:rPr>
                <w:rFonts w:eastAsia="Times New Roman" w:cs="Arial"/>
                <w:b/>
                <w:bCs/>
                <w:sz w:val="18"/>
                <w:szCs w:val="18"/>
              </w:rPr>
              <w:br/>
            </w:r>
            <w:r w:rsidRPr="00CA27A5">
              <w:rPr>
                <w:rFonts w:eastAsia="Times New Roman" w:cs="Arial"/>
                <w:bCs/>
                <w:sz w:val="18"/>
                <w:szCs w:val="18"/>
              </w:rPr>
              <w:t>Congress endorses a proposal asking for recognition of American rights, the ending of the Intolerable Acts in exchange for a cease fire. George III rejected the proposal and on 23 August 1775 declared the colonies to be in open rebellion.</w:t>
            </w:r>
          </w:p>
        </w:tc>
      </w:tr>
      <w:tr w:rsidR="00CA27A5" w:rsidRPr="00CA27A5" w:rsidTr="00CA27A5">
        <w:trPr>
          <w:tblCellSpacing w:w="15" w:type="dxa"/>
        </w:trPr>
        <w:tc>
          <w:tcPr>
            <w:tcW w:w="0" w:type="auto"/>
            <w:shd w:val="clear" w:color="auto" w:fill="FFFFFF"/>
            <w:hideMark/>
          </w:tcPr>
          <w:p w:rsidR="00CA27A5" w:rsidRPr="00CA27A5" w:rsidRDefault="00CA27A5" w:rsidP="00CA27A5">
            <w:pPr>
              <w:spacing w:after="0" w:line="240" w:lineRule="auto"/>
              <w:jc w:val="right"/>
              <w:rPr>
                <w:rFonts w:eastAsia="Times New Roman" w:cs="Arial"/>
                <w:b/>
                <w:bCs/>
                <w:sz w:val="18"/>
                <w:szCs w:val="18"/>
              </w:rPr>
            </w:pPr>
            <w:r w:rsidRPr="00CA27A5">
              <w:rPr>
                <w:rFonts w:eastAsia="Times New Roman" w:cs="Arial"/>
                <w:b/>
                <w:bCs/>
                <w:sz w:val="18"/>
                <w:szCs w:val="18"/>
              </w:rPr>
              <w:t>1776</w:t>
            </w:r>
            <w:r w:rsidRPr="00CA27A5">
              <w:rPr>
                <w:rFonts w:eastAsia="Times New Roman" w:cs="Arial"/>
                <w:b/>
                <w:bCs/>
                <w:sz w:val="18"/>
                <w:szCs w:val="18"/>
              </w:rPr>
              <w:br/>
              <w:t>9 January </w:t>
            </w:r>
          </w:p>
        </w:tc>
        <w:tc>
          <w:tcPr>
            <w:tcW w:w="4059" w:type="pct"/>
            <w:shd w:val="clear" w:color="auto" w:fill="FFFFFF"/>
            <w:hideMark/>
          </w:tcPr>
          <w:p w:rsidR="00CA27A5" w:rsidRPr="00CA27A5" w:rsidRDefault="00CA27A5" w:rsidP="00CA27A5">
            <w:pPr>
              <w:spacing w:after="0" w:line="240" w:lineRule="auto"/>
              <w:rPr>
                <w:rFonts w:eastAsia="Times New Roman" w:cs="Arial"/>
                <w:b/>
                <w:bCs/>
                <w:sz w:val="18"/>
                <w:szCs w:val="18"/>
              </w:rPr>
            </w:pPr>
            <w:r w:rsidRPr="00CA27A5">
              <w:rPr>
                <w:rFonts w:eastAsia="Times New Roman" w:cs="Arial"/>
                <w:b/>
                <w:bCs/>
                <w:sz w:val="18"/>
                <w:szCs w:val="18"/>
              </w:rPr>
              <w:t>Thomas Paine's Common Sense </w:t>
            </w:r>
            <w:r w:rsidRPr="00CA27A5">
              <w:rPr>
                <w:rFonts w:eastAsia="Times New Roman" w:cs="Arial"/>
                <w:bCs/>
                <w:sz w:val="18"/>
                <w:szCs w:val="18"/>
              </w:rPr>
              <w:t>published anonymously in Philadelphia</w:t>
            </w:r>
          </w:p>
        </w:tc>
      </w:tr>
      <w:tr w:rsidR="00CA27A5" w:rsidRPr="00CA27A5" w:rsidTr="00CA27A5">
        <w:trPr>
          <w:tblCellSpacing w:w="15" w:type="dxa"/>
        </w:trPr>
        <w:tc>
          <w:tcPr>
            <w:tcW w:w="0" w:type="auto"/>
            <w:shd w:val="clear" w:color="auto" w:fill="FFFFFF"/>
            <w:hideMark/>
          </w:tcPr>
          <w:p w:rsidR="00CA27A5" w:rsidRPr="00CA27A5" w:rsidRDefault="00CA27A5" w:rsidP="00CA27A5">
            <w:pPr>
              <w:spacing w:after="0" w:line="240" w:lineRule="auto"/>
              <w:jc w:val="right"/>
              <w:rPr>
                <w:rFonts w:eastAsia="Times New Roman" w:cs="Arial"/>
                <w:b/>
                <w:bCs/>
                <w:sz w:val="18"/>
                <w:szCs w:val="18"/>
              </w:rPr>
            </w:pPr>
            <w:r w:rsidRPr="00CA27A5">
              <w:rPr>
                <w:rFonts w:eastAsia="Times New Roman" w:cs="Arial"/>
                <w:b/>
                <w:bCs/>
                <w:sz w:val="18"/>
                <w:szCs w:val="18"/>
              </w:rPr>
              <w:t>1776</w:t>
            </w:r>
            <w:r w:rsidRPr="00CA27A5">
              <w:rPr>
                <w:rFonts w:eastAsia="Times New Roman" w:cs="Arial"/>
                <w:b/>
                <w:bCs/>
                <w:sz w:val="18"/>
                <w:szCs w:val="18"/>
              </w:rPr>
              <w:br/>
              <w:t>2 May </w:t>
            </w:r>
          </w:p>
        </w:tc>
        <w:tc>
          <w:tcPr>
            <w:tcW w:w="4059" w:type="pct"/>
            <w:shd w:val="clear" w:color="auto" w:fill="FFFFFF"/>
            <w:hideMark/>
          </w:tcPr>
          <w:p w:rsidR="00CA27A5" w:rsidRPr="00CA27A5" w:rsidRDefault="00CA27A5" w:rsidP="00CA27A5">
            <w:pPr>
              <w:spacing w:after="0" w:line="240" w:lineRule="auto"/>
              <w:rPr>
                <w:rFonts w:eastAsia="Times New Roman" w:cs="Arial"/>
                <w:b/>
                <w:bCs/>
                <w:sz w:val="18"/>
                <w:szCs w:val="18"/>
              </w:rPr>
            </w:pPr>
            <w:r>
              <w:rPr>
                <w:noProof/>
              </w:rPr>
              <w:drawing>
                <wp:anchor distT="0" distB="0" distL="114300" distR="114300" simplePos="0" relativeHeight="251660288" behindDoc="0" locked="0" layoutInCell="1" allowOverlap="1" wp14:anchorId="6629B413" wp14:editId="68EE2354">
                  <wp:simplePos x="0" y="0"/>
                  <wp:positionH relativeFrom="column">
                    <wp:posOffset>3320415</wp:posOffset>
                  </wp:positionH>
                  <wp:positionV relativeFrom="paragraph">
                    <wp:posOffset>279400</wp:posOffset>
                  </wp:positionV>
                  <wp:extent cx="2244090" cy="1141730"/>
                  <wp:effectExtent l="0" t="0" r="3810" b="1270"/>
                  <wp:wrapNone/>
                  <wp:docPr id="6" name="Picture 6" descr="http://upload.wikimedia.org/wikipedia/en/8/89/US-original-Declaration-1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en/8/89/US-original-Declaration-177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4090" cy="1141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7A5">
              <w:rPr>
                <w:rFonts w:eastAsia="Times New Roman" w:cs="Arial"/>
                <w:b/>
                <w:bCs/>
                <w:sz w:val="18"/>
                <w:szCs w:val="18"/>
              </w:rPr>
              <w:t>France provides covert aid to the Americans</w:t>
            </w:r>
          </w:p>
        </w:tc>
      </w:tr>
      <w:tr w:rsidR="00CA27A5" w:rsidRPr="00CA27A5" w:rsidTr="00CA27A5">
        <w:trPr>
          <w:tblCellSpacing w:w="15" w:type="dxa"/>
        </w:trPr>
        <w:tc>
          <w:tcPr>
            <w:tcW w:w="0" w:type="auto"/>
            <w:shd w:val="clear" w:color="auto" w:fill="FFFFFF"/>
            <w:hideMark/>
          </w:tcPr>
          <w:p w:rsidR="00CA27A5" w:rsidRPr="00CA27A5" w:rsidRDefault="00CA27A5" w:rsidP="00CA27A5">
            <w:pPr>
              <w:spacing w:after="0" w:line="240" w:lineRule="auto"/>
              <w:jc w:val="right"/>
              <w:rPr>
                <w:rFonts w:eastAsia="Times New Roman" w:cs="Arial"/>
                <w:b/>
                <w:bCs/>
                <w:sz w:val="18"/>
                <w:szCs w:val="18"/>
              </w:rPr>
            </w:pPr>
            <w:r w:rsidRPr="00CA27A5">
              <w:rPr>
                <w:rFonts w:eastAsia="Times New Roman" w:cs="Arial"/>
                <w:b/>
                <w:bCs/>
                <w:sz w:val="18"/>
                <w:szCs w:val="18"/>
              </w:rPr>
              <w:t>1776 </w:t>
            </w:r>
            <w:r w:rsidRPr="00CA27A5">
              <w:rPr>
                <w:rFonts w:eastAsia="Times New Roman" w:cs="Arial"/>
                <w:b/>
                <w:bCs/>
                <w:sz w:val="18"/>
                <w:szCs w:val="18"/>
              </w:rPr>
              <w:br/>
              <w:t>4 July </w:t>
            </w:r>
          </w:p>
        </w:tc>
        <w:tc>
          <w:tcPr>
            <w:tcW w:w="4059" w:type="pct"/>
            <w:shd w:val="clear" w:color="auto" w:fill="FFFFFF"/>
            <w:hideMark/>
          </w:tcPr>
          <w:p w:rsidR="00CA27A5" w:rsidRPr="00CA27A5" w:rsidRDefault="00CA27A5" w:rsidP="00CA27A5">
            <w:pPr>
              <w:spacing w:after="0" w:line="240" w:lineRule="auto"/>
              <w:rPr>
                <w:rFonts w:eastAsia="Times New Roman" w:cs="Arial"/>
                <w:b/>
                <w:bCs/>
                <w:sz w:val="18"/>
                <w:szCs w:val="18"/>
              </w:rPr>
            </w:pPr>
            <w:r w:rsidRPr="00CA27A5">
              <w:rPr>
                <w:rFonts w:eastAsia="Times New Roman" w:cs="Arial"/>
                <w:b/>
                <w:bCs/>
                <w:sz w:val="18"/>
                <w:szCs w:val="18"/>
              </w:rPr>
              <w:t>Continental Congress issues the Declaration of Independence</w:t>
            </w:r>
          </w:p>
        </w:tc>
      </w:tr>
      <w:tr w:rsidR="00CA27A5" w:rsidRPr="00CA27A5" w:rsidTr="00CA27A5">
        <w:trPr>
          <w:tblCellSpacing w:w="15" w:type="dxa"/>
        </w:trPr>
        <w:tc>
          <w:tcPr>
            <w:tcW w:w="0" w:type="auto"/>
            <w:shd w:val="clear" w:color="auto" w:fill="FFFFFF"/>
            <w:hideMark/>
          </w:tcPr>
          <w:p w:rsidR="00CA27A5" w:rsidRPr="00CA27A5" w:rsidRDefault="00CA27A5" w:rsidP="00CA27A5">
            <w:pPr>
              <w:spacing w:after="0" w:line="240" w:lineRule="auto"/>
              <w:jc w:val="right"/>
              <w:rPr>
                <w:rFonts w:eastAsia="Times New Roman" w:cs="Arial"/>
                <w:b/>
                <w:bCs/>
                <w:sz w:val="18"/>
                <w:szCs w:val="18"/>
              </w:rPr>
            </w:pPr>
            <w:r w:rsidRPr="00CA27A5">
              <w:rPr>
                <w:rFonts w:eastAsia="Times New Roman" w:cs="Arial"/>
                <w:b/>
                <w:bCs/>
                <w:sz w:val="18"/>
                <w:szCs w:val="18"/>
              </w:rPr>
              <w:t>1775-1776</w:t>
            </w:r>
            <w:r w:rsidRPr="00CA27A5">
              <w:rPr>
                <w:rFonts w:eastAsia="Times New Roman" w:cs="Arial"/>
                <w:b/>
                <w:bCs/>
                <w:sz w:val="18"/>
                <w:szCs w:val="18"/>
              </w:rPr>
              <w:br/>
              <w:t>Winter </w:t>
            </w:r>
          </w:p>
        </w:tc>
        <w:tc>
          <w:tcPr>
            <w:tcW w:w="4059" w:type="pct"/>
            <w:shd w:val="clear" w:color="auto" w:fill="FFFFFF"/>
            <w:hideMark/>
          </w:tcPr>
          <w:p w:rsidR="00CA27A5" w:rsidRPr="00CA27A5" w:rsidRDefault="00CA27A5" w:rsidP="00CA27A5">
            <w:pPr>
              <w:spacing w:after="0" w:line="240" w:lineRule="auto"/>
              <w:rPr>
                <w:rFonts w:eastAsia="Times New Roman" w:cs="Arial"/>
                <w:b/>
                <w:bCs/>
                <w:sz w:val="18"/>
                <w:szCs w:val="18"/>
              </w:rPr>
            </w:pPr>
            <w:r w:rsidRPr="00CA27A5">
              <w:rPr>
                <w:rFonts w:eastAsia="Times New Roman" w:cs="Arial"/>
                <w:b/>
                <w:bCs/>
                <w:sz w:val="18"/>
                <w:szCs w:val="18"/>
              </w:rPr>
              <w:t>Invasion of Canada by Benedict Arnold</w:t>
            </w:r>
          </w:p>
        </w:tc>
      </w:tr>
      <w:tr w:rsidR="00CA27A5" w:rsidRPr="00CA27A5" w:rsidTr="00CA27A5">
        <w:trPr>
          <w:tblCellSpacing w:w="15" w:type="dxa"/>
        </w:trPr>
        <w:tc>
          <w:tcPr>
            <w:tcW w:w="0" w:type="auto"/>
            <w:shd w:val="clear" w:color="auto" w:fill="FFFFFF"/>
            <w:hideMark/>
          </w:tcPr>
          <w:p w:rsidR="00CA27A5" w:rsidRPr="00CA27A5" w:rsidRDefault="00CA27A5" w:rsidP="00CA27A5">
            <w:pPr>
              <w:spacing w:after="0" w:line="240" w:lineRule="auto"/>
              <w:jc w:val="right"/>
              <w:rPr>
                <w:rFonts w:eastAsia="Times New Roman" w:cs="Arial"/>
                <w:b/>
                <w:bCs/>
                <w:sz w:val="18"/>
                <w:szCs w:val="18"/>
              </w:rPr>
            </w:pPr>
            <w:r w:rsidRPr="00CA27A5">
              <w:rPr>
                <w:rFonts w:eastAsia="Times New Roman" w:cs="Arial"/>
                <w:b/>
                <w:bCs/>
                <w:sz w:val="18"/>
                <w:szCs w:val="18"/>
              </w:rPr>
              <w:t>1776 </w:t>
            </w:r>
            <w:r w:rsidRPr="00CA27A5">
              <w:rPr>
                <w:rFonts w:eastAsia="Times New Roman" w:cs="Arial"/>
                <w:b/>
                <w:bCs/>
                <w:sz w:val="18"/>
                <w:szCs w:val="18"/>
              </w:rPr>
              <w:br/>
              <w:t>26 December </w:t>
            </w:r>
          </w:p>
        </w:tc>
        <w:tc>
          <w:tcPr>
            <w:tcW w:w="4059" w:type="pct"/>
            <w:shd w:val="clear" w:color="auto" w:fill="FFFFFF"/>
            <w:hideMark/>
          </w:tcPr>
          <w:p w:rsidR="00CA27A5" w:rsidRPr="00CA27A5" w:rsidRDefault="00CA27A5" w:rsidP="00CA27A5">
            <w:pPr>
              <w:spacing w:after="0" w:line="240" w:lineRule="auto"/>
              <w:rPr>
                <w:rFonts w:eastAsia="Times New Roman" w:cs="Arial"/>
                <w:b/>
                <w:bCs/>
                <w:sz w:val="18"/>
                <w:szCs w:val="18"/>
              </w:rPr>
            </w:pPr>
            <w:r w:rsidRPr="00CA27A5">
              <w:rPr>
                <w:rFonts w:eastAsia="Times New Roman" w:cs="Arial"/>
                <w:b/>
                <w:bCs/>
                <w:sz w:val="18"/>
                <w:szCs w:val="18"/>
              </w:rPr>
              <w:t>Battle of Trenton, New Jersey, </w:t>
            </w:r>
            <w:r w:rsidRPr="00CA27A5">
              <w:rPr>
                <w:rFonts w:eastAsia="Times New Roman" w:cs="Arial"/>
                <w:bCs/>
                <w:sz w:val="18"/>
                <w:szCs w:val="18"/>
              </w:rPr>
              <w:t>providing a boast to American morale.</w:t>
            </w:r>
          </w:p>
        </w:tc>
      </w:tr>
      <w:tr w:rsidR="00CA27A5" w:rsidRPr="00CA27A5" w:rsidTr="00CA27A5">
        <w:trPr>
          <w:tblCellSpacing w:w="15" w:type="dxa"/>
        </w:trPr>
        <w:tc>
          <w:tcPr>
            <w:tcW w:w="0" w:type="auto"/>
            <w:shd w:val="clear" w:color="auto" w:fill="FFFFFF"/>
            <w:hideMark/>
          </w:tcPr>
          <w:p w:rsidR="00CA27A5" w:rsidRPr="00CA27A5" w:rsidRDefault="00CA27A5" w:rsidP="00CA27A5">
            <w:pPr>
              <w:spacing w:after="0" w:line="240" w:lineRule="auto"/>
              <w:jc w:val="right"/>
              <w:rPr>
                <w:rFonts w:eastAsia="Times New Roman" w:cs="Arial"/>
                <w:b/>
                <w:bCs/>
                <w:sz w:val="18"/>
                <w:szCs w:val="18"/>
              </w:rPr>
            </w:pPr>
            <w:r w:rsidRPr="00CA27A5">
              <w:rPr>
                <w:rFonts w:eastAsia="Times New Roman" w:cs="Arial"/>
                <w:b/>
                <w:bCs/>
                <w:sz w:val="18"/>
                <w:szCs w:val="18"/>
              </w:rPr>
              <w:t>1777</w:t>
            </w:r>
            <w:r w:rsidRPr="00CA27A5">
              <w:rPr>
                <w:rFonts w:eastAsia="Times New Roman" w:cs="Arial"/>
                <w:b/>
                <w:bCs/>
                <w:sz w:val="18"/>
                <w:szCs w:val="18"/>
              </w:rPr>
              <w:br/>
              <w:t>2-3 January</w:t>
            </w:r>
          </w:p>
        </w:tc>
        <w:tc>
          <w:tcPr>
            <w:tcW w:w="4059" w:type="pct"/>
            <w:shd w:val="clear" w:color="auto" w:fill="FFFFFF"/>
            <w:hideMark/>
          </w:tcPr>
          <w:p w:rsidR="00CA27A5" w:rsidRPr="00CA27A5" w:rsidRDefault="00CA27A5" w:rsidP="00CA27A5">
            <w:pPr>
              <w:spacing w:after="0" w:line="240" w:lineRule="auto"/>
              <w:rPr>
                <w:rFonts w:eastAsia="Times New Roman" w:cs="Arial"/>
                <w:b/>
                <w:bCs/>
                <w:sz w:val="18"/>
                <w:szCs w:val="18"/>
              </w:rPr>
            </w:pPr>
            <w:r w:rsidRPr="00CA27A5">
              <w:rPr>
                <w:rFonts w:eastAsia="Times New Roman" w:cs="Arial"/>
                <w:b/>
                <w:bCs/>
                <w:sz w:val="18"/>
                <w:szCs w:val="18"/>
              </w:rPr>
              <w:t>Battle of Princeton, New Jersey.</w:t>
            </w:r>
            <w:r w:rsidRPr="00CA27A5">
              <w:rPr>
                <w:rFonts w:eastAsia="Times New Roman" w:cs="Arial"/>
                <w:b/>
                <w:bCs/>
                <w:sz w:val="18"/>
                <w:szCs w:val="18"/>
              </w:rPr>
              <w:br/>
            </w:r>
            <w:r w:rsidRPr="00CA27A5">
              <w:rPr>
                <w:rFonts w:eastAsia="Times New Roman" w:cs="Arial"/>
                <w:bCs/>
                <w:sz w:val="18"/>
                <w:szCs w:val="18"/>
              </w:rPr>
              <w:t>General Washington broke camp at Trenton to avoid a British advance, attacking the British rearguard and train near Princeton and then withdrawing to Morristown.</w:t>
            </w:r>
          </w:p>
        </w:tc>
      </w:tr>
      <w:tr w:rsidR="00CA27A5" w:rsidRPr="00CA27A5" w:rsidTr="00CA27A5">
        <w:trPr>
          <w:tblCellSpacing w:w="15" w:type="dxa"/>
        </w:trPr>
        <w:tc>
          <w:tcPr>
            <w:tcW w:w="0" w:type="auto"/>
            <w:shd w:val="clear" w:color="auto" w:fill="FFFFFF"/>
            <w:hideMark/>
          </w:tcPr>
          <w:p w:rsidR="00CA27A5" w:rsidRPr="00CA27A5" w:rsidRDefault="00CA27A5" w:rsidP="00CA27A5">
            <w:pPr>
              <w:spacing w:after="0" w:line="240" w:lineRule="auto"/>
              <w:jc w:val="right"/>
              <w:rPr>
                <w:rFonts w:eastAsia="Times New Roman" w:cs="Arial"/>
                <w:b/>
                <w:bCs/>
                <w:sz w:val="18"/>
                <w:szCs w:val="18"/>
              </w:rPr>
            </w:pPr>
            <w:r w:rsidRPr="00CA27A5">
              <w:rPr>
                <w:rFonts w:eastAsia="Times New Roman" w:cs="Arial"/>
                <w:b/>
                <w:bCs/>
                <w:sz w:val="18"/>
                <w:szCs w:val="18"/>
              </w:rPr>
              <w:t>1777</w:t>
            </w:r>
            <w:r w:rsidRPr="00CA27A5">
              <w:rPr>
                <w:rFonts w:eastAsia="Times New Roman" w:cs="Arial"/>
                <w:b/>
                <w:bCs/>
                <w:sz w:val="18"/>
                <w:szCs w:val="18"/>
              </w:rPr>
              <w:br/>
              <w:t>13 October</w:t>
            </w:r>
          </w:p>
        </w:tc>
        <w:tc>
          <w:tcPr>
            <w:tcW w:w="4059" w:type="pct"/>
            <w:shd w:val="clear" w:color="auto" w:fill="FFFFFF"/>
            <w:hideMark/>
          </w:tcPr>
          <w:p w:rsidR="00CA27A5" w:rsidRPr="00CA27A5" w:rsidRDefault="00CA27A5" w:rsidP="00CA27A5">
            <w:pPr>
              <w:spacing w:after="0" w:line="240" w:lineRule="auto"/>
              <w:rPr>
                <w:rFonts w:eastAsia="Times New Roman" w:cs="Arial"/>
                <w:b/>
                <w:bCs/>
                <w:sz w:val="18"/>
                <w:szCs w:val="18"/>
              </w:rPr>
            </w:pPr>
            <w:r w:rsidRPr="00CA27A5">
              <w:rPr>
                <w:rFonts w:eastAsia="Times New Roman" w:cs="Arial"/>
                <w:b/>
                <w:bCs/>
                <w:sz w:val="18"/>
                <w:szCs w:val="18"/>
              </w:rPr>
              <w:t>British surrender of 5,700 troops at Saratoga.</w:t>
            </w:r>
            <w:r w:rsidRPr="00CA27A5">
              <w:rPr>
                <w:rFonts w:eastAsia="Times New Roman" w:cs="Arial"/>
                <w:b/>
                <w:bCs/>
                <w:sz w:val="18"/>
                <w:szCs w:val="18"/>
              </w:rPr>
              <w:br/>
            </w:r>
            <w:r w:rsidRPr="00CA27A5">
              <w:rPr>
                <w:rFonts w:eastAsia="Times New Roman" w:cs="Arial"/>
                <w:bCs/>
                <w:sz w:val="18"/>
                <w:szCs w:val="18"/>
              </w:rPr>
              <w:t>Lacking supplies, 5,700 British, German and loyalist forces under Major General John Burgoyne surrender to Major General Horatio Gates in a turning point in the Revolutionary War.</w:t>
            </w:r>
          </w:p>
        </w:tc>
      </w:tr>
      <w:tr w:rsidR="005974CF" w:rsidRPr="00CA27A5" w:rsidTr="00CC4423">
        <w:trPr>
          <w:tblCellSpacing w:w="15" w:type="dxa"/>
        </w:trPr>
        <w:tc>
          <w:tcPr>
            <w:tcW w:w="0" w:type="auto"/>
            <w:shd w:val="clear" w:color="auto" w:fill="FFFFFF"/>
          </w:tcPr>
          <w:p w:rsidR="005974CF" w:rsidRDefault="005974CF" w:rsidP="00CC4423">
            <w:pPr>
              <w:spacing w:after="0" w:line="240" w:lineRule="auto"/>
              <w:jc w:val="right"/>
              <w:rPr>
                <w:rFonts w:eastAsia="Times New Roman" w:cs="Arial"/>
                <w:b/>
                <w:bCs/>
                <w:sz w:val="18"/>
                <w:szCs w:val="18"/>
              </w:rPr>
            </w:pPr>
            <w:r>
              <w:rPr>
                <w:rFonts w:eastAsia="Times New Roman" w:cs="Arial"/>
                <w:b/>
                <w:bCs/>
                <w:sz w:val="18"/>
                <w:szCs w:val="18"/>
              </w:rPr>
              <w:t>1777-1778</w:t>
            </w:r>
          </w:p>
          <w:p w:rsidR="005974CF" w:rsidRPr="00CA27A5" w:rsidRDefault="005974CF" w:rsidP="00CC4423">
            <w:pPr>
              <w:spacing w:after="0" w:line="240" w:lineRule="auto"/>
              <w:jc w:val="right"/>
              <w:rPr>
                <w:rFonts w:eastAsia="Times New Roman" w:cs="Arial"/>
                <w:b/>
                <w:bCs/>
                <w:sz w:val="18"/>
                <w:szCs w:val="18"/>
              </w:rPr>
            </w:pPr>
            <w:r>
              <w:rPr>
                <w:rFonts w:eastAsia="Times New Roman" w:cs="Arial"/>
                <w:b/>
                <w:bCs/>
                <w:sz w:val="18"/>
                <w:szCs w:val="18"/>
              </w:rPr>
              <w:t>Winter</w:t>
            </w:r>
          </w:p>
        </w:tc>
        <w:tc>
          <w:tcPr>
            <w:tcW w:w="4059" w:type="pct"/>
            <w:shd w:val="clear" w:color="auto" w:fill="FFFFFF"/>
          </w:tcPr>
          <w:p w:rsidR="005974CF" w:rsidRPr="00CA27A5" w:rsidRDefault="005974CF" w:rsidP="00CC4423">
            <w:pPr>
              <w:spacing w:after="0" w:line="240" w:lineRule="auto"/>
              <w:rPr>
                <w:rFonts w:eastAsia="Times New Roman" w:cs="Arial"/>
                <w:b/>
                <w:bCs/>
                <w:sz w:val="18"/>
                <w:szCs w:val="18"/>
              </w:rPr>
            </w:pPr>
            <w:r>
              <w:rPr>
                <w:rFonts w:eastAsia="Times New Roman" w:cs="Arial"/>
                <w:b/>
                <w:bCs/>
                <w:sz w:val="18"/>
                <w:szCs w:val="18"/>
              </w:rPr>
              <w:t xml:space="preserve">American troops set up encampment at Valley Forge for the Winter. </w:t>
            </w:r>
            <w:r w:rsidRPr="005974CF">
              <w:rPr>
                <w:rFonts w:eastAsia="Times New Roman" w:cs="Arial"/>
                <w:bCs/>
                <w:sz w:val="18"/>
                <w:szCs w:val="18"/>
              </w:rPr>
              <w:t>Starvation, disease, malnutrition, and exposure killed nearly 2,500 American soldiers</w:t>
            </w:r>
            <w:r>
              <w:rPr>
                <w:rFonts w:eastAsia="Times New Roman" w:cs="Arial"/>
                <w:bCs/>
                <w:sz w:val="18"/>
                <w:szCs w:val="18"/>
              </w:rPr>
              <w:t xml:space="preserve"> by the end of February 1778</w:t>
            </w:r>
          </w:p>
        </w:tc>
      </w:tr>
      <w:tr w:rsidR="00CA27A5" w:rsidRPr="00CA27A5" w:rsidTr="00CA27A5">
        <w:trPr>
          <w:tblCellSpacing w:w="15" w:type="dxa"/>
        </w:trPr>
        <w:tc>
          <w:tcPr>
            <w:tcW w:w="0" w:type="auto"/>
            <w:shd w:val="clear" w:color="auto" w:fill="FFFFFF"/>
            <w:hideMark/>
          </w:tcPr>
          <w:p w:rsidR="00CA27A5" w:rsidRPr="00CA27A5" w:rsidRDefault="00CA27A5" w:rsidP="00CA27A5">
            <w:pPr>
              <w:spacing w:after="0" w:line="240" w:lineRule="auto"/>
              <w:jc w:val="right"/>
              <w:rPr>
                <w:rFonts w:eastAsia="Times New Roman" w:cs="Arial"/>
                <w:b/>
                <w:bCs/>
                <w:sz w:val="18"/>
                <w:szCs w:val="18"/>
              </w:rPr>
            </w:pPr>
            <w:r w:rsidRPr="00CA27A5">
              <w:rPr>
                <w:rFonts w:eastAsia="Times New Roman" w:cs="Arial"/>
                <w:b/>
                <w:bCs/>
                <w:sz w:val="18"/>
                <w:szCs w:val="18"/>
              </w:rPr>
              <w:t>1778</w:t>
            </w:r>
            <w:r w:rsidRPr="00CA27A5">
              <w:rPr>
                <w:rFonts w:eastAsia="Times New Roman" w:cs="Arial"/>
                <w:b/>
                <w:bCs/>
                <w:sz w:val="18"/>
                <w:szCs w:val="18"/>
              </w:rPr>
              <w:br/>
              <w:t>6 February</w:t>
            </w:r>
          </w:p>
        </w:tc>
        <w:tc>
          <w:tcPr>
            <w:tcW w:w="4059" w:type="pct"/>
            <w:shd w:val="clear" w:color="auto" w:fill="FFFFFF"/>
            <w:hideMark/>
          </w:tcPr>
          <w:p w:rsidR="00CA27A5" w:rsidRPr="00CA27A5" w:rsidRDefault="00CA27A5" w:rsidP="00CA27A5">
            <w:pPr>
              <w:spacing w:after="0" w:line="240" w:lineRule="auto"/>
              <w:rPr>
                <w:rFonts w:eastAsia="Times New Roman" w:cs="Arial"/>
                <w:b/>
                <w:bCs/>
                <w:sz w:val="18"/>
                <w:szCs w:val="18"/>
              </w:rPr>
            </w:pPr>
            <w:r w:rsidRPr="00CA27A5">
              <w:rPr>
                <w:rFonts w:eastAsia="Times New Roman" w:cs="Arial"/>
                <w:b/>
                <w:bCs/>
                <w:sz w:val="18"/>
                <w:szCs w:val="18"/>
              </w:rPr>
              <w:t>France recognizes US Independence.</w:t>
            </w:r>
          </w:p>
        </w:tc>
      </w:tr>
      <w:tr w:rsidR="00CA27A5" w:rsidRPr="00CA27A5" w:rsidTr="00CA27A5">
        <w:trPr>
          <w:tblCellSpacing w:w="15" w:type="dxa"/>
        </w:trPr>
        <w:tc>
          <w:tcPr>
            <w:tcW w:w="0" w:type="auto"/>
            <w:shd w:val="clear" w:color="auto" w:fill="FFFFFF"/>
            <w:hideMark/>
          </w:tcPr>
          <w:p w:rsidR="00CA27A5" w:rsidRPr="00CA27A5" w:rsidRDefault="00CA27A5" w:rsidP="00CA27A5">
            <w:pPr>
              <w:spacing w:after="0" w:line="240" w:lineRule="auto"/>
              <w:jc w:val="right"/>
              <w:rPr>
                <w:rFonts w:eastAsia="Times New Roman" w:cs="Arial"/>
                <w:b/>
                <w:bCs/>
                <w:sz w:val="18"/>
                <w:szCs w:val="18"/>
              </w:rPr>
            </w:pPr>
            <w:r w:rsidRPr="00CA27A5">
              <w:rPr>
                <w:rFonts w:eastAsia="Times New Roman" w:cs="Arial"/>
                <w:b/>
                <w:bCs/>
                <w:sz w:val="18"/>
                <w:szCs w:val="18"/>
              </w:rPr>
              <w:t>1781 </w:t>
            </w:r>
            <w:r w:rsidRPr="00CA27A5">
              <w:rPr>
                <w:rFonts w:eastAsia="Times New Roman" w:cs="Arial"/>
                <w:b/>
                <w:bCs/>
                <w:sz w:val="18"/>
                <w:szCs w:val="18"/>
              </w:rPr>
              <w:br/>
              <w:t>1 March</w:t>
            </w:r>
          </w:p>
        </w:tc>
        <w:tc>
          <w:tcPr>
            <w:tcW w:w="4059" w:type="pct"/>
            <w:shd w:val="clear" w:color="auto" w:fill="FFFFFF"/>
            <w:hideMark/>
          </w:tcPr>
          <w:p w:rsidR="00CA27A5" w:rsidRPr="00CA27A5" w:rsidRDefault="00CA27A5" w:rsidP="00CA27A5">
            <w:pPr>
              <w:spacing w:after="0" w:line="240" w:lineRule="auto"/>
              <w:rPr>
                <w:rFonts w:eastAsia="Times New Roman" w:cs="Arial"/>
                <w:b/>
                <w:bCs/>
                <w:sz w:val="18"/>
                <w:szCs w:val="18"/>
              </w:rPr>
            </w:pPr>
            <w:r w:rsidRPr="00CA27A5">
              <w:rPr>
                <w:rFonts w:eastAsia="Times New Roman" w:cs="Arial"/>
                <w:b/>
                <w:bCs/>
                <w:sz w:val="18"/>
                <w:szCs w:val="18"/>
              </w:rPr>
              <w:t>Ratification of the Articles of Confederation</w:t>
            </w:r>
          </w:p>
        </w:tc>
      </w:tr>
      <w:tr w:rsidR="00CA27A5" w:rsidRPr="00CA27A5" w:rsidTr="00CA27A5">
        <w:trPr>
          <w:tblCellSpacing w:w="15" w:type="dxa"/>
        </w:trPr>
        <w:tc>
          <w:tcPr>
            <w:tcW w:w="0" w:type="auto"/>
            <w:shd w:val="clear" w:color="auto" w:fill="FFFFFF"/>
            <w:hideMark/>
          </w:tcPr>
          <w:p w:rsidR="00CA27A5" w:rsidRPr="00CA27A5" w:rsidRDefault="00CA27A5" w:rsidP="00CA27A5">
            <w:pPr>
              <w:spacing w:after="0" w:line="240" w:lineRule="auto"/>
              <w:jc w:val="right"/>
              <w:rPr>
                <w:rFonts w:eastAsia="Times New Roman" w:cs="Arial"/>
                <w:b/>
                <w:bCs/>
                <w:sz w:val="18"/>
                <w:szCs w:val="18"/>
              </w:rPr>
            </w:pPr>
            <w:r w:rsidRPr="00CA27A5">
              <w:rPr>
                <w:rFonts w:eastAsia="Times New Roman" w:cs="Arial"/>
                <w:b/>
                <w:bCs/>
                <w:sz w:val="18"/>
                <w:szCs w:val="18"/>
              </w:rPr>
              <w:t>1781 </w:t>
            </w:r>
            <w:r w:rsidRPr="00CA27A5">
              <w:rPr>
                <w:rFonts w:eastAsia="Times New Roman" w:cs="Arial"/>
                <w:b/>
                <w:bCs/>
                <w:sz w:val="18"/>
                <w:szCs w:val="18"/>
              </w:rPr>
              <w:br/>
              <w:t>5 September</w:t>
            </w:r>
          </w:p>
        </w:tc>
        <w:tc>
          <w:tcPr>
            <w:tcW w:w="4059" w:type="pct"/>
            <w:shd w:val="clear" w:color="auto" w:fill="FFFFFF"/>
            <w:hideMark/>
          </w:tcPr>
          <w:p w:rsidR="00CA27A5" w:rsidRPr="00CA27A5" w:rsidRDefault="00EC427A" w:rsidP="00CA27A5">
            <w:pPr>
              <w:spacing w:after="0" w:line="240" w:lineRule="auto"/>
              <w:rPr>
                <w:rFonts w:eastAsia="Times New Roman" w:cs="Arial"/>
                <w:b/>
                <w:bCs/>
                <w:sz w:val="18"/>
                <w:szCs w:val="18"/>
              </w:rPr>
            </w:pPr>
            <w:r>
              <w:rPr>
                <w:noProof/>
              </w:rPr>
              <w:drawing>
                <wp:anchor distT="0" distB="0" distL="114300" distR="114300" simplePos="0" relativeHeight="251662336" behindDoc="0" locked="0" layoutInCell="1" allowOverlap="1" wp14:anchorId="328A9EF7" wp14:editId="0B013F61">
                  <wp:simplePos x="0" y="0"/>
                  <wp:positionH relativeFrom="column">
                    <wp:posOffset>2933700</wp:posOffset>
                  </wp:positionH>
                  <wp:positionV relativeFrom="paragraph">
                    <wp:posOffset>306070</wp:posOffset>
                  </wp:positionV>
                  <wp:extent cx="1722120" cy="1175385"/>
                  <wp:effectExtent l="0" t="0" r="0" b="5715"/>
                  <wp:wrapNone/>
                  <wp:docPr id="8" name="Picture 8" descr="http://www.history.com/images/media/slideshow/american-revolution-events-and-battles/british-surrender-pamph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history.com/images/media/slideshow/american-revolution-events-and-battles/british-surrender-pamphle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2120" cy="1175385"/>
                          </a:xfrm>
                          <a:prstGeom prst="rect">
                            <a:avLst/>
                          </a:prstGeom>
                          <a:noFill/>
                          <a:ln>
                            <a:noFill/>
                          </a:ln>
                        </pic:spPr>
                      </pic:pic>
                    </a:graphicData>
                  </a:graphic>
                  <wp14:sizeRelH relativeFrom="page">
                    <wp14:pctWidth>0</wp14:pctWidth>
                  </wp14:sizeRelH>
                  <wp14:sizeRelV relativeFrom="page">
                    <wp14:pctHeight>0</wp14:pctHeight>
                  </wp14:sizeRelV>
                </wp:anchor>
              </w:drawing>
            </w:r>
            <w:r w:rsidR="00CA27A5" w:rsidRPr="00CA27A5">
              <w:rPr>
                <w:rFonts w:eastAsia="Times New Roman" w:cs="Arial"/>
                <w:b/>
                <w:bCs/>
                <w:sz w:val="18"/>
                <w:szCs w:val="18"/>
              </w:rPr>
              <w:t>Battle of the Capes, denying British reinforcements or evacuation.</w:t>
            </w:r>
            <w:r w:rsidR="00CA27A5">
              <w:t xml:space="preserve"> </w:t>
            </w:r>
          </w:p>
        </w:tc>
      </w:tr>
      <w:tr w:rsidR="00CA27A5" w:rsidRPr="00CA27A5" w:rsidTr="00CA27A5">
        <w:trPr>
          <w:tblCellSpacing w:w="15" w:type="dxa"/>
        </w:trPr>
        <w:tc>
          <w:tcPr>
            <w:tcW w:w="0" w:type="auto"/>
            <w:shd w:val="clear" w:color="auto" w:fill="FFFFFF"/>
            <w:hideMark/>
          </w:tcPr>
          <w:p w:rsidR="00CA27A5" w:rsidRPr="00CA27A5" w:rsidRDefault="00CA27A5" w:rsidP="00CA27A5">
            <w:pPr>
              <w:spacing w:after="0" w:line="240" w:lineRule="auto"/>
              <w:jc w:val="right"/>
              <w:rPr>
                <w:rFonts w:eastAsia="Times New Roman" w:cs="Arial"/>
                <w:b/>
                <w:bCs/>
                <w:sz w:val="18"/>
                <w:szCs w:val="18"/>
              </w:rPr>
            </w:pPr>
            <w:r w:rsidRPr="00CA27A5">
              <w:rPr>
                <w:rFonts w:eastAsia="Times New Roman" w:cs="Arial"/>
                <w:b/>
                <w:bCs/>
                <w:sz w:val="18"/>
                <w:szCs w:val="18"/>
              </w:rPr>
              <w:t>1781</w:t>
            </w:r>
            <w:r w:rsidRPr="00CA27A5">
              <w:rPr>
                <w:rFonts w:eastAsia="Times New Roman" w:cs="Arial"/>
                <w:b/>
                <w:bCs/>
                <w:sz w:val="18"/>
                <w:szCs w:val="18"/>
              </w:rPr>
              <w:br/>
              <w:t>18 October</w:t>
            </w:r>
          </w:p>
        </w:tc>
        <w:tc>
          <w:tcPr>
            <w:tcW w:w="4059" w:type="pct"/>
            <w:shd w:val="clear" w:color="auto" w:fill="FFFFFF"/>
            <w:hideMark/>
          </w:tcPr>
          <w:p w:rsidR="00CA27A5" w:rsidRPr="00CA27A5" w:rsidRDefault="00CA27A5" w:rsidP="00CA27A5">
            <w:pPr>
              <w:spacing w:after="0" w:line="240" w:lineRule="auto"/>
              <w:rPr>
                <w:rFonts w:eastAsia="Times New Roman" w:cs="Arial"/>
                <w:b/>
                <w:bCs/>
                <w:sz w:val="18"/>
                <w:szCs w:val="18"/>
              </w:rPr>
            </w:pPr>
            <w:r w:rsidRPr="00CA27A5">
              <w:rPr>
                <w:rFonts w:eastAsia="Times New Roman" w:cs="Arial"/>
                <w:b/>
                <w:bCs/>
                <w:sz w:val="18"/>
                <w:szCs w:val="18"/>
              </w:rPr>
              <w:t>Surrender of British forces under Cornwallis at Yorktown.</w:t>
            </w:r>
          </w:p>
        </w:tc>
      </w:tr>
      <w:tr w:rsidR="00CA27A5" w:rsidRPr="00CA27A5" w:rsidTr="00CA27A5">
        <w:trPr>
          <w:tblCellSpacing w:w="15" w:type="dxa"/>
        </w:trPr>
        <w:tc>
          <w:tcPr>
            <w:tcW w:w="0" w:type="auto"/>
            <w:shd w:val="clear" w:color="auto" w:fill="FFFFFF"/>
            <w:hideMark/>
          </w:tcPr>
          <w:p w:rsidR="00CA27A5" w:rsidRPr="00CA27A5" w:rsidRDefault="00CA27A5" w:rsidP="00CA27A5">
            <w:pPr>
              <w:spacing w:after="0" w:line="240" w:lineRule="auto"/>
              <w:jc w:val="right"/>
              <w:rPr>
                <w:rFonts w:eastAsia="Times New Roman" w:cs="Arial"/>
                <w:b/>
                <w:bCs/>
                <w:sz w:val="18"/>
                <w:szCs w:val="18"/>
              </w:rPr>
            </w:pPr>
            <w:r w:rsidRPr="00CA27A5">
              <w:rPr>
                <w:rFonts w:eastAsia="Times New Roman" w:cs="Arial"/>
                <w:b/>
                <w:bCs/>
                <w:sz w:val="18"/>
                <w:szCs w:val="18"/>
              </w:rPr>
              <w:t>1782</w:t>
            </w:r>
            <w:r w:rsidRPr="00CA27A5">
              <w:rPr>
                <w:rFonts w:eastAsia="Times New Roman" w:cs="Arial"/>
                <w:b/>
                <w:bCs/>
                <w:sz w:val="18"/>
                <w:szCs w:val="18"/>
              </w:rPr>
              <w:br/>
              <w:t>5 March</w:t>
            </w:r>
          </w:p>
        </w:tc>
        <w:tc>
          <w:tcPr>
            <w:tcW w:w="4059" w:type="pct"/>
            <w:shd w:val="clear" w:color="auto" w:fill="FFFFFF"/>
            <w:hideMark/>
          </w:tcPr>
          <w:p w:rsidR="00CA27A5" w:rsidRPr="00CA27A5" w:rsidRDefault="00CA27A5" w:rsidP="00CA27A5">
            <w:pPr>
              <w:spacing w:after="0" w:line="240" w:lineRule="auto"/>
              <w:rPr>
                <w:rFonts w:eastAsia="Times New Roman" w:cs="Arial"/>
                <w:b/>
                <w:bCs/>
                <w:sz w:val="18"/>
                <w:szCs w:val="18"/>
              </w:rPr>
            </w:pPr>
            <w:r w:rsidRPr="00CA27A5">
              <w:rPr>
                <w:rFonts w:eastAsia="Times New Roman" w:cs="Arial"/>
                <w:b/>
                <w:bCs/>
                <w:sz w:val="18"/>
                <w:szCs w:val="18"/>
              </w:rPr>
              <w:t>British Government authorizes peace negotiations.</w:t>
            </w:r>
          </w:p>
        </w:tc>
      </w:tr>
      <w:tr w:rsidR="00CA27A5" w:rsidRPr="00CA27A5" w:rsidTr="00CA27A5">
        <w:trPr>
          <w:tblCellSpacing w:w="15" w:type="dxa"/>
        </w:trPr>
        <w:tc>
          <w:tcPr>
            <w:tcW w:w="0" w:type="auto"/>
            <w:shd w:val="clear" w:color="auto" w:fill="FFFFFF"/>
            <w:hideMark/>
          </w:tcPr>
          <w:p w:rsidR="00CA27A5" w:rsidRPr="00CA27A5" w:rsidRDefault="00CA27A5" w:rsidP="00CA27A5">
            <w:pPr>
              <w:spacing w:after="0" w:line="240" w:lineRule="auto"/>
              <w:jc w:val="right"/>
              <w:rPr>
                <w:rFonts w:eastAsia="Times New Roman" w:cs="Arial"/>
                <w:b/>
                <w:bCs/>
                <w:sz w:val="18"/>
                <w:szCs w:val="18"/>
              </w:rPr>
            </w:pPr>
            <w:r w:rsidRPr="00CA27A5">
              <w:rPr>
                <w:rFonts w:eastAsia="Times New Roman" w:cs="Arial"/>
                <w:b/>
                <w:bCs/>
                <w:sz w:val="18"/>
                <w:szCs w:val="18"/>
              </w:rPr>
              <w:t>1783</w:t>
            </w:r>
            <w:r w:rsidRPr="00CA27A5">
              <w:rPr>
                <w:rFonts w:eastAsia="Times New Roman" w:cs="Arial"/>
                <w:b/>
                <w:bCs/>
                <w:sz w:val="18"/>
                <w:szCs w:val="18"/>
              </w:rPr>
              <w:br/>
              <w:t>3 September</w:t>
            </w:r>
          </w:p>
        </w:tc>
        <w:tc>
          <w:tcPr>
            <w:tcW w:w="4059" w:type="pct"/>
            <w:shd w:val="clear" w:color="auto" w:fill="FFFFFF"/>
            <w:hideMark/>
          </w:tcPr>
          <w:p w:rsidR="00CA27A5" w:rsidRPr="00CA27A5" w:rsidRDefault="00CA27A5" w:rsidP="00CA27A5">
            <w:pPr>
              <w:spacing w:after="0" w:line="240" w:lineRule="auto"/>
              <w:rPr>
                <w:rFonts w:eastAsia="Times New Roman" w:cs="Arial"/>
                <w:b/>
                <w:bCs/>
                <w:sz w:val="18"/>
                <w:szCs w:val="18"/>
              </w:rPr>
            </w:pPr>
            <w:r w:rsidRPr="00CA27A5">
              <w:rPr>
                <w:rFonts w:eastAsia="Times New Roman" w:cs="Arial"/>
                <w:b/>
                <w:bCs/>
                <w:sz w:val="18"/>
                <w:szCs w:val="18"/>
              </w:rPr>
              <w:t>Treaty of Paris,</w:t>
            </w:r>
            <w:r w:rsidRPr="00CA27A5">
              <w:rPr>
                <w:rFonts w:eastAsia="Times New Roman" w:cs="Arial"/>
                <w:bCs/>
                <w:sz w:val="18"/>
                <w:szCs w:val="18"/>
              </w:rPr>
              <w:t xml:space="preserve"> formally ending the Revolutionary War</w:t>
            </w:r>
          </w:p>
        </w:tc>
      </w:tr>
    </w:tbl>
    <w:p w:rsidR="005974CF" w:rsidRDefault="005974CF" w:rsidP="00EC427A">
      <w:pPr>
        <w:jc w:val="center"/>
        <w:rPr>
          <w:b/>
          <w:sz w:val="24"/>
          <w:u w:val="single"/>
        </w:rPr>
      </w:pPr>
    </w:p>
    <w:p w:rsidR="00F01D91" w:rsidRDefault="00F01D91" w:rsidP="00EC427A">
      <w:pPr>
        <w:jc w:val="center"/>
        <w:rPr>
          <w:b/>
          <w:sz w:val="24"/>
          <w:u w:val="single"/>
        </w:rPr>
      </w:pPr>
    </w:p>
    <w:p w:rsidR="00F01D91" w:rsidRDefault="00F01D91" w:rsidP="00EC427A">
      <w:pPr>
        <w:jc w:val="center"/>
        <w:rPr>
          <w:b/>
          <w:sz w:val="24"/>
          <w:u w:val="single"/>
        </w:rPr>
      </w:pPr>
    </w:p>
    <w:p w:rsidR="00EC427A" w:rsidRPr="00CA27A5" w:rsidRDefault="005974CF" w:rsidP="00EC427A">
      <w:pPr>
        <w:jc w:val="center"/>
        <w:rPr>
          <w:b/>
          <w:sz w:val="24"/>
          <w:u w:val="single"/>
        </w:rPr>
      </w:pPr>
      <w:r>
        <w:rPr>
          <w:b/>
          <w:sz w:val="24"/>
          <w:u w:val="single"/>
        </w:rPr>
        <w:lastRenderedPageBreak/>
        <w:t>T</w:t>
      </w:r>
      <w:r w:rsidR="00EC427A" w:rsidRPr="00CA27A5">
        <w:rPr>
          <w:b/>
          <w:sz w:val="24"/>
          <w:u w:val="single"/>
        </w:rPr>
        <w:t>imeline of the American Revolution</w:t>
      </w:r>
    </w:p>
    <w:tbl>
      <w:tblPr>
        <w:tblW w:w="5784" w:type="pct"/>
        <w:tblCellSpacing w:w="15" w:type="dxa"/>
        <w:tblInd w:w="-885" w:type="dxa"/>
        <w:shd w:val="clear" w:color="auto" w:fill="FFFFFF"/>
        <w:tblCellMar>
          <w:top w:w="75" w:type="dxa"/>
          <w:left w:w="75" w:type="dxa"/>
          <w:bottom w:w="75" w:type="dxa"/>
          <w:right w:w="75" w:type="dxa"/>
        </w:tblCellMar>
        <w:tblLook w:val="04A0" w:firstRow="1" w:lastRow="0" w:firstColumn="1" w:lastColumn="0" w:noHBand="0" w:noVBand="1"/>
      </w:tblPr>
      <w:tblGrid>
        <w:gridCol w:w="2039"/>
        <w:gridCol w:w="9032"/>
      </w:tblGrid>
      <w:tr w:rsidR="00EC427A" w:rsidRPr="00CA27A5" w:rsidTr="00CC4423">
        <w:trPr>
          <w:tblCellSpacing w:w="15" w:type="dxa"/>
        </w:trPr>
        <w:tc>
          <w:tcPr>
            <w:tcW w:w="901" w:type="pct"/>
            <w:shd w:val="clear" w:color="auto" w:fill="FFFFFF"/>
            <w:hideMark/>
          </w:tcPr>
          <w:p w:rsidR="00CA27A5" w:rsidRPr="00CA27A5" w:rsidRDefault="00EC427A" w:rsidP="00CC4423">
            <w:pPr>
              <w:spacing w:before="100" w:beforeAutospacing="1" w:after="100" w:afterAutospacing="1" w:line="240" w:lineRule="auto"/>
              <w:jc w:val="right"/>
              <w:rPr>
                <w:rFonts w:eastAsia="Times New Roman" w:cs="Arial"/>
                <w:sz w:val="18"/>
                <w:szCs w:val="18"/>
              </w:rPr>
            </w:pPr>
            <w:r w:rsidRPr="00CA27A5">
              <w:rPr>
                <w:rFonts w:eastAsia="Times New Roman" w:cs="Arial"/>
                <w:b/>
                <w:bCs/>
                <w:sz w:val="18"/>
                <w:szCs w:val="18"/>
              </w:rPr>
              <w:t>1763</w:t>
            </w:r>
            <w:r w:rsidRPr="00CA27A5">
              <w:rPr>
                <w:rFonts w:eastAsia="Times New Roman" w:cs="Arial"/>
                <w:b/>
                <w:bCs/>
                <w:sz w:val="18"/>
                <w:szCs w:val="18"/>
              </w:rPr>
              <w:br/>
            </w:r>
            <w:r w:rsidRPr="00CA27A5">
              <w:rPr>
                <w:rFonts w:eastAsia="Times New Roman" w:cs="Arial"/>
                <w:b/>
                <w:sz w:val="18"/>
                <w:szCs w:val="18"/>
              </w:rPr>
              <w:t>10 February</w:t>
            </w:r>
          </w:p>
        </w:tc>
        <w:tc>
          <w:tcPr>
            <w:tcW w:w="4059" w:type="pct"/>
            <w:shd w:val="clear" w:color="auto" w:fill="FFFFFF"/>
            <w:hideMark/>
          </w:tcPr>
          <w:p w:rsidR="00EC427A" w:rsidRPr="00CA27A5" w:rsidRDefault="00EC427A" w:rsidP="00EC427A">
            <w:pPr>
              <w:spacing w:after="0" w:line="240" w:lineRule="auto"/>
              <w:rPr>
                <w:rFonts w:eastAsia="Times New Roman" w:cs="Arial"/>
                <w:sz w:val="18"/>
                <w:szCs w:val="18"/>
              </w:rPr>
            </w:pPr>
            <w:r w:rsidRPr="00CA27A5">
              <w:rPr>
                <w:rFonts w:eastAsia="Times New Roman" w:cs="Arial"/>
                <w:b/>
                <w:bCs/>
                <w:sz w:val="18"/>
                <w:szCs w:val="18"/>
              </w:rPr>
              <w:t>Signing of the Treaty of Paris</w:t>
            </w:r>
            <w:r w:rsidRPr="00CA27A5">
              <w:rPr>
                <w:rFonts w:eastAsia="Times New Roman" w:cs="Arial"/>
                <w:sz w:val="18"/>
                <w:szCs w:val="18"/>
              </w:rPr>
              <w:br/>
              <w:t>Ending the Seven Year’s War, also known as the in</w:t>
            </w:r>
            <w:r w:rsidRPr="00EC427A">
              <w:rPr>
                <w:rFonts w:eastAsia="Times New Roman" w:cs="Arial"/>
                <w:sz w:val="18"/>
                <w:szCs w:val="18"/>
                <w:u w:val="single"/>
              </w:rPr>
              <w:t xml:space="preserve"> </w:t>
            </w:r>
            <w:r>
              <w:rPr>
                <w:rFonts w:eastAsia="Times New Roman" w:cs="Arial"/>
                <w:sz w:val="18"/>
                <w:szCs w:val="18"/>
                <w:u w:val="single"/>
              </w:rPr>
              <w:t>1.</w:t>
            </w:r>
            <w:r w:rsidRPr="00EC427A">
              <w:rPr>
                <w:rFonts w:eastAsia="Times New Roman" w:cs="Arial"/>
                <w:sz w:val="18"/>
                <w:szCs w:val="18"/>
                <w:u w:val="single"/>
              </w:rPr>
              <w:t xml:space="preserve">                                  </w:t>
            </w:r>
            <w:r w:rsidRPr="00CA27A5">
              <w:rPr>
                <w:rFonts w:eastAsia="Times New Roman" w:cs="Arial"/>
                <w:sz w:val="18"/>
                <w:szCs w:val="18"/>
                <w:u w:val="single"/>
              </w:rPr>
              <w:t xml:space="preserve"> </w:t>
            </w:r>
            <w:r w:rsidRPr="00CA27A5">
              <w:rPr>
                <w:rFonts w:eastAsia="Times New Roman" w:cs="Arial"/>
                <w:sz w:val="18"/>
                <w:szCs w:val="18"/>
              </w:rPr>
              <w:t>North America.  France ceded all mainland North American territories, except New Orleans, in order to retain her Caribbean sugar islands. Britain gained all territory east of the Mississippi River; Spain kept territory west of the Mississippi, but exchanged East and West Florida for Cuba. </w:t>
            </w:r>
          </w:p>
        </w:tc>
      </w:tr>
      <w:tr w:rsidR="00EC427A" w:rsidRPr="00CA27A5" w:rsidTr="00CC4423">
        <w:trPr>
          <w:tblCellSpacing w:w="15" w:type="dxa"/>
        </w:trPr>
        <w:tc>
          <w:tcPr>
            <w:tcW w:w="0" w:type="auto"/>
            <w:shd w:val="clear" w:color="auto" w:fill="FFFFFF"/>
            <w:hideMark/>
          </w:tcPr>
          <w:p w:rsidR="00EC427A" w:rsidRPr="00CA27A5" w:rsidRDefault="00EC427A" w:rsidP="00CC4423">
            <w:pPr>
              <w:spacing w:after="0" w:line="240" w:lineRule="auto"/>
              <w:jc w:val="right"/>
              <w:rPr>
                <w:rFonts w:eastAsia="Times New Roman" w:cs="Arial"/>
                <w:sz w:val="18"/>
                <w:szCs w:val="18"/>
              </w:rPr>
            </w:pPr>
            <w:r w:rsidRPr="00CA27A5">
              <w:rPr>
                <w:rFonts w:eastAsia="Times New Roman" w:cs="Arial"/>
                <w:b/>
                <w:bCs/>
                <w:sz w:val="18"/>
                <w:szCs w:val="18"/>
              </w:rPr>
              <w:t>1763</w:t>
            </w:r>
            <w:r w:rsidRPr="00CA27A5">
              <w:rPr>
                <w:rFonts w:eastAsia="Times New Roman" w:cs="Arial"/>
                <w:sz w:val="18"/>
                <w:szCs w:val="18"/>
              </w:rPr>
              <w:br/>
            </w:r>
            <w:r w:rsidRPr="00CA27A5">
              <w:rPr>
                <w:rFonts w:eastAsia="Times New Roman" w:cs="Arial"/>
                <w:b/>
                <w:sz w:val="18"/>
                <w:szCs w:val="18"/>
              </w:rPr>
              <w:t>7 October</w:t>
            </w:r>
            <w:r w:rsidRPr="00CA27A5">
              <w:rPr>
                <w:rFonts w:eastAsia="Times New Roman" w:cs="Arial"/>
                <w:sz w:val="18"/>
                <w:szCs w:val="18"/>
              </w:rPr>
              <w:t> </w:t>
            </w:r>
          </w:p>
        </w:tc>
        <w:tc>
          <w:tcPr>
            <w:tcW w:w="4059" w:type="pct"/>
            <w:shd w:val="clear" w:color="auto" w:fill="FFFFFF"/>
            <w:hideMark/>
          </w:tcPr>
          <w:p w:rsidR="00EC427A" w:rsidRPr="00CA27A5" w:rsidRDefault="00EC427A" w:rsidP="00EC427A">
            <w:pPr>
              <w:spacing w:after="0" w:line="240" w:lineRule="auto"/>
              <w:rPr>
                <w:rFonts w:eastAsia="Times New Roman" w:cs="Arial"/>
                <w:sz w:val="18"/>
                <w:szCs w:val="18"/>
              </w:rPr>
            </w:pPr>
            <w:r w:rsidRPr="00CA27A5">
              <w:rPr>
                <w:rFonts w:eastAsia="Times New Roman" w:cs="Arial"/>
                <w:b/>
                <w:bCs/>
                <w:sz w:val="18"/>
                <w:szCs w:val="18"/>
              </w:rPr>
              <w:t>Proclamation of 1763</w:t>
            </w:r>
            <w:r w:rsidRPr="00CA27A5">
              <w:rPr>
                <w:rFonts w:eastAsia="Times New Roman" w:cs="Arial"/>
                <w:sz w:val="18"/>
                <w:szCs w:val="18"/>
              </w:rPr>
              <w:br/>
              <w:t xml:space="preserve">Wary of the cost of defending the colonies, George III prohibited all settlement west of the </w:t>
            </w:r>
            <w:r w:rsidRPr="00EC427A">
              <w:rPr>
                <w:rFonts w:eastAsia="Times New Roman" w:cs="Arial"/>
                <w:sz w:val="18"/>
                <w:szCs w:val="18"/>
                <w:u w:val="single"/>
              </w:rPr>
              <w:t xml:space="preserve">2.                             </w:t>
            </w:r>
            <w:r w:rsidRPr="00CA27A5">
              <w:rPr>
                <w:rFonts w:eastAsia="Times New Roman" w:cs="Arial"/>
                <w:sz w:val="18"/>
                <w:szCs w:val="18"/>
              </w:rPr>
              <w:t xml:space="preserve"> </w:t>
            </w:r>
            <w:proofErr w:type="gramStart"/>
            <w:r w:rsidRPr="00CA27A5">
              <w:rPr>
                <w:rFonts w:eastAsia="Times New Roman" w:cs="Arial"/>
                <w:sz w:val="18"/>
                <w:szCs w:val="18"/>
              </w:rPr>
              <w:t>mountains</w:t>
            </w:r>
            <w:proofErr w:type="gramEnd"/>
            <w:r w:rsidRPr="00CA27A5">
              <w:rPr>
                <w:rFonts w:eastAsia="Times New Roman" w:cs="Arial"/>
                <w:sz w:val="18"/>
                <w:szCs w:val="18"/>
              </w:rPr>
              <w:t xml:space="preserve"> without guarantees of security from local Native American nations. The intervention in colonial affairs offended the thirteen colonies' claim to the exclusive right to govern lands to their west.</w:t>
            </w:r>
          </w:p>
        </w:tc>
      </w:tr>
      <w:tr w:rsidR="00EC427A" w:rsidRPr="00CA27A5" w:rsidTr="00CC4423">
        <w:trPr>
          <w:tblCellSpacing w:w="15" w:type="dxa"/>
        </w:trPr>
        <w:tc>
          <w:tcPr>
            <w:tcW w:w="0" w:type="auto"/>
            <w:shd w:val="clear" w:color="auto" w:fill="FFFFFF"/>
            <w:hideMark/>
          </w:tcPr>
          <w:p w:rsidR="00EC427A" w:rsidRPr="00CA27A5" w:rsidRDefault="00EC427A" w:rsidP="00CC4423">
            <w:pPr>
              <w:spacing w:after="0" w:line="240" w:lineRule="auto"/>
              <w:jc w:val="right"/>
              <w:rPr>
                <w:rFonts w:eastAsia="Times New Roman" w:cs="Arial"/>
                <w:sz w:val="18"/>
                <w:szCs w:val="18"/>
              </w:rPr>
            </w:pPr>
            <w:r w:rsidRPr="00CA27A5">
              <w:rPr>
                <w:rFonts w:eastAsia="Times New Roman" w:cs="Arial"/>
                <w:b/>
                <w:bCs/>
                <w:sz w:val="18"/>
                <w:szCs w:val="18"/>
              </w:rPr>
              <w:t>1764</w:t>
            </w:r>
            <w:r w:rsidRPr="00CA27A5">
              <w:rPr>
                <w:rFonts w:eastAsia="Times New Roman" w:cs="Arial"/>
                <w:sz w:val="18"/>
                <w:szCs w:val="18"/>
              </w:rPr>
              <w:br/>
            </w:r>
            <w:r w:rsidRPr="00CA27A5">
              <w:rPr>
                <w:rFonts w:eastAsia="Times New Roman" w:cs="Arial"/>
                <w:b/>
                <w:sz w:val="18"/>
                <w:szCs w:val="18"/>
              </w:rPr>
              <w:t>5 April</w:t>
            </w:r>
            <w:r w:rsidRPr="00CA27A5">
              <w:rPr>
                <w:rFonts w:eastAsia="Times New Roman" w:cs="Arial"/>
                <w:sz w:val="18"/>
                <w:szCs w:val="18"/>
              </w:rPr>
              <w:t> </w:t>
            </w:r>
          </w:p>
        </w:tc>
        <w:tc>
          <w:tcPr>
            <w:tcW w:w="4059" w:type="pct"/>
            <w:shd w:val="clear" w:color="auto" w:fill="FFFFFF"/>
            <w:hideMark/>
          </w:tcPr>
          <w:p w:rsidR="00EC427A" w:rsidRPr="00CA27A5" w:rsidRDefault="00EC427A" w:rsidP="00CC4423">
            <w:pPr>
              <w:spacing w:after="0" w:line="240" w:lineRule="auto"/>
              <w:rPr>
                <w:rFonts w:eastAsia="Times New Roman" w:cs="Arial"/>
                <w:sz w:val="18"/>
                <w:szCs w:val="18"/>
              </w:rPr>
            </w:pPr>
            <w:r w:rsidRPr="00CA27A5">
              <w:rPr>
                <w:rFonts w:eastAsia="Times New Roman" w:cs="Arial"/>
                <w:b/>
                <w:bCs/>
                <w:sz w:val="18"/>
                <w:szCs w:val="18"/>
              </w:rPr>
              <w:t>Sugar Act</w:t>
            </w:r>
            <w:r w:rsidRPr="00CA27A5">
              <w:rPr>
                <w:rFonts w:eastAsia="Times New Roman" w:cs="Arial"/>
                <w:b/>
                <w:bCs/>
                <w:sz w:val="18"/>
                <w:szCs w:val="18"/>
              </w:rPr>
              <w:br/>
            </w:r>
            <w:r w:rsidRPr="00CA27A5">
              <w:rPr>
                <w:rFonts w:eastAsia="Times New Roman" w:cs="Arial"/>
                <w:sz w:val="18"/>
                <w:szCs w:val="18"/>
              </w:rPr>
              <w:t>The first attempt to finance the defense of the colonies by the British Government. In order to deter smuggling and to encourage the production of British rum, taxes on molasses were dropped; a levy was placed on foreign Madeira wine and colonial exports of iron, lumber and other goods had to pass first through Britain and British customs. The Act established a Vice-Admiralty Court in Halifax, Nova Scotia to hear smuggling cases without jury and with the presumption of guilt. These measures led to wide</w:t>
            </w:r>
            <w:bookmarkStart w:id="0" w:name="_GoBack"/>
            <w:bookmarkEnd w:id="0"/>
            <w:r w:rsidRPr="00CA27A5">
              <w:rPr>
                <w:rFonts w:eastAsia="Times New Roman" w:cs="Arial"/>
                <w:sz w:val="18"/>
                <w:szCs w:val="18"/>
              </w:rPr>
              <w:t>spread protest.</w:t>
            </w:r>
          </w:p>
        </w:tc>
      </w:tr>
      <w:tr w:rsidR="00EC427A" w:rsidRPr="00CA27A5" w:rsidTr="00CC4423">
        <w:trPr>
          <w:tblCellSpacing w:w="15" w:type="dxa"/>
        </w:trPr>
        <w:tc>
          <w:tcPr>
            <w:tcW w:w="0" w:type="auto"/>
            <w:shd w:val="clear" w:color="auto" w:fill="FFFFFF"/>
            <w:hideMark/>
          </w:tcPr>
          <w:p w:rsidR="00EC427A" w:rsidRPr="00CA27A5" w:rsidRDefault="00EC427A" w:rsidP="00CC4423">
            <w:pPr>
              <w:spacing w:after="0" w:line="240" w:lineRule="auto"/>
              <w:jc w:val="right"/>
              <w:rPr>
                <w:rFonts w:eastAsia="Times New Roman" w:cs="Arial"/>
                <w:sz w:val="18"/>
                <w:szCs w:val="18"/>
              </w:rPr>
            </w:pPr>
            <w:r>
              <w:rPr>
                <w:noProof/>
              </w:rPr>
              <w:drawing>
                <wp:anchor distT="0" distB="0" distL="114300" distR="114300" simplePos="0" relativeHeight="251664384" behindDoc="0" locked="0" layoutInCell="1" allowOverlap="1" wp14:anchorId="2B555AAB" wp14:editId="04841FFA">
                  <wp:simplePos x="0" y="0"/>
                  <wp:positionH relativeFrom="column">
                    <wp:posOffset>-197882</wp:posOffset>
                  </wp:positionH>
                  <wp:positionV relativeFrom="paragraph">
                    <wp:posOffset>435994</wp:posOffset>
                  </wp:positionV>
                  <wp:extent cx="975161" cy="726401"/>
                  <wp:effectExtent l="76200" t="95250" r="73025" b="112395"/>
                  <wp:wrapNone/>
                  <wp:docPr id="9" name="Picture 9" descr="http://www.mceas.org/revolution/images/home_rev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ceas.org/revolution/images/home_revolut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877729">
                            <a:off x="0" y="0"/>
                            <a:ext cx="979153" cy="729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7A5">
              <w:rPr>
                <w:rFonts w:eastAsia="Times New Roman" w:cs="Arial"/>
                <w:b/>
                <w:bCs/>
                <w:sz w:val="18"/>
                <w:szCs w:val="18"/>
              </w:rPr>
              <w:t>1765</w:t>
            </w:r>
            <w:r w:rsidRPr="00CA27A5">
              <w:rPr>
                <w:rFonts w:eastAsia="Times New Roman" w:cs="Arial"/>
                <w:sz w:val="18"/>
                <w:szCs w:val="18"/>
              </w:rPr>
              <w:br/>
            </w:r>
            <w:r w:rsidRPr="00CA27A5">
              <w:rPr>
                <w:rFonts w:eastAsia="Times New Roman" w:cs="Arial"/>
                <w:b/>
                <w:sz w:val="18"/>
                <w:szCs w:val="18"/>
              </w:rPr>
              <w:t>22 March</w:t>
            </w:r>
            <w:r w:rsidRPr="00CA27A5">
              <w:rPr>
                <w:rFonts w:eastAsia="Times New Roman" w:cs="Arial"/>
                <w:sz w:val="18"/>
                <w:szCs w:val="18"/>
              </w:rPr>
              <w:t> </w:t>
            </w:r>
          </w:p>
        </w:tc>
        <w:tc>
          <w:tcPr>
            <w:tcW w:w="4059" w:type="pct"/>
            <w:shd w:val="clear" w:color="auto" w:fill="FFFFFF"/>
            <w:hideMark/>
          </w:tcPr>
          <w:p w:rsidR="00EC427A" w:rsidRPr="00CA27A5" w:rsidRDefault="00EC427A" w:rsidP="00CC4423">
            <w:pPr>
              <w:spacing w:after="0" w:line="240" w:lineRule="auto"/>
              <w:rPr>
                <w:rFonts w:eastAsia="Times New Roman" w:cs="Arial"/>
                <w:sz w:val="18"/>
                <w:szCs w:val="18"/>
              </w:rPr>
            </w:pPr>
            <w:r>
              <w:rPr>
                <w:rFonts w:eastAsia="Times New Roman" w:cs="Arial"/>
                <w:b/>
                <w:bCs/>
                <w:sz w:val="18"/>
                <w:szCs w:val="18"/>
                <w:u w:val="single"/>
              </w:rPr>
              <w:t xml:space="preserve">3.                                               </w:t>
            </w:r>
            <w:r w:rsidRPr="00CA27A5">
              <w:rPr>
                <w:rFonts w:eastAsia="Times New Roman" w:cs="Arial"/>
                <w:b/>
                <w:bCs/>
                <w:sz w:val="18"/>
                <w:szCs w:val="18"/>
              </w:rPr>
              <w:t xml:space="preserve"> Act</w:t>
            </w:r>
            <w:r w:rsidRPr="00CA27A5">
              <w:rPr>
                <w:rFonts w:eastAsia="Times New Roman" w:cs="Arial"/>
                <w:b/>
                <w:bCs/>
                <w:sz w:val="18"/>
                <w:szCs w:val="18"/>
              </w:rPr>
              <w:br/>
            </w:r>
            <w:r w:rsidRPr="00CA27A5">
              <w:rPr>
                <w:rFonts w:eastAsia="Times New Roman" w:cs="Arial"/>
                <w:sz w:val="18"/>
                <w:szCs w:val="18"/>
              </w:rPr>
              <w:t xml:space="preserve">Seeking to defray some of the costs of garrisoning the colonies, Parliament required all legal documents, newspapers and pamphlets required to use </w:t>
            </w:r>
            <w:proofErr w:type="gramStart"/>
            <w:r w:rsidRPr="00CA27A5">
              <w:rPr>
                <w:rFonts w:eastAsia="Times New Roman" w:cs="Arial"/>
                <w:sz w:val="18"/>
                <w:szCs w:val="18"/>
              </w:rPr>
              <w:t>watermarked,</w:t>
            </w:r>
            <w:proofErr w:type="gramEnd"/>
            <w:r w:rsidRPr="00CA27A5">
              <w:rPr>
                <w:rFonts w:eastAsia="Times New Roman" w:cs="Arial"/>
                <w:sz w:val="18"/>
                <w:szCs w:val="18"/>
              </w:rPr>
              <w:t xml:space="preserve"> or 'stamped' paper, on which a levy was placed.</w:t>
            </w:r>
          </w:p>
        </w:tc>
      </w:tr>
      <w:tr w:rsidR="00EC427A" w:rsidRPr="00CA27A5" w:rsidTr="00CC4423">
        <w:trPr>
          <w:tblCellSpacing w:w="15" w:type="dxa"/>
        </w:trPr>
        <w:tc>
          <w:tcPr>
            <w:tcW w:w="0" w:type="auto"/>
            <w:shd w:val="clear" w:color="auto" w:fill="FFFFFF"/>
            <w:hideMark/>
          </w:tcPr>
          <w:p w:rsidR="00EC427A" w:rsidRPr="00CA27A5" w:rsidRDefault="00EC427A" w:rsidP="00CC4423">
            <w:pPr>
              <w:spacing w:after="0" w:line="240" w:lineRule="auto"/>
              <w:jc w:val="right"/>
              <w:rPr>
                <w:rFonts w:eastAsia="Times New Roman" w:cs="Arial"/>
                <w:sz w:val="18"/>
                <w:szCs w:val="18"/>
              </w:rPr>
            </w:pPr>
            <w:r w:rsidRPr="00CA27A5">
              <w:rPr>
                <w:rFonts w:eastAsia="Times New Roman" w:cs="Arial"/>
                <w:b/>
                <w:bCs/>
                <w:sz w:val="18"/>
                <w:szCs w:val="18"/>
              </w:rPr>
              <w:t>1765</w:t>
            </w:r>
            <w:r w:rsidRPr="00CA27A5">
              <w:rPr>
                <w:rFonts w:eastAsia="Times New Roman" w:cs="Arial"/>
                <w:b/>
                <w:bCs/>
                <w:sz w:val="18"/>
                <w:szCs w:val="18"/>
              </w:rPr>
              <w:br/>
            </w:r>
            <w:r w:rsidRPr="00CA27A5">
              <w:rPr>
                <w:rFonts w:eastAsia="Times New Roman" w:cs="Arial"/>
                <w:b/>
                <w:sz w:val="18"/>
                <w:szCs w:val="18"/>
              </w:rPr>
              <w:t>15 May </w:t>
            </w:r>
          </w:p>
        </w:tc>
        <w:tc>
          <w:tcPr>
            <w:tcW w:w="4059" w:type="pct"/>
            <w:shd w:val="clear" w:color="auto" w:fill="FFFFFF"/>
            <w:hideMark/>
          </w:tcPr>
          <w:p w:rsidR="00EC427A" w:rsidRPr="00CA27A5" w:rsidRDefault="00EC427A" w:rsidP="00CC4423">
            <w:pPr>
              <w:spacing w:after="0" w:line="240" w:lineRule="auto"/>
              <w:rPr>
                <w:rFonts w:eastAsia="Times New Roman" w:cs="Arial"/>
                <w:sz w:val="18"/>
                <w:szCs w:val="18"/>
              </w:rPr>
            </w:pPr>
            <w:r w:rsidRPr="00CA27A5">
              <w:rPr>
                <w:rFonts w:eastAsia="Times New Roman" w:cs="Arial"/>
                <w:b/>
                <w:bCs/>
                <w:sz w:val="18"/>
                <w:szCs w:val="18"/>
              </w:rPr>
              <w:t>Quartering Act</w:t>
            </w:r>
            <w:r w:rsidRPr="00CA27A5">
              <w:rPr>
                <w:rFonts w:eastAsia="Times New Roman" w:cs="Arial"/>
                <w:b/>
                <w:bCs/>
                <w:sz w:val="18"/>
                <w:szCs w:val="18"/>
              </w:rPr>
              <w:br/>
            </w:r>
            <w:r w:rsidRPr="00CA27A5">
              <w:rPr>
                <w:rFonts w:eastAsia="Times New Roman" w:cs="Arial"/>
                <w:sz w:val="18"/>
                <w:szCs w:val="18"/>
              </w:rPr>
              <w:t>Colonial assemblies required to pay for supplies to British garrisons. The New York assembly argued that it could not be forced to comply.</w:t>
            </w:r>
          </w:p>
        </w:tc>
      </w:tr>
      <w:tr w:rsidR="00EC427A" w:rsidRPr="00CA27A5" w:rsidTr="00CC4423">
        <w:trPr>
          <w:tblCellSpacing w:w="15" w:type="dxa"/>
        </w:trPr>
        <w:tc>
          <w:tcPr>
            <w:tcW w:w="0" w:type="auto"/>
            <w:shd w:val="clear" w:color="auto" w:fill="FFFFFF"/>
            <w:hideMark/>
          </w:tcPr>
          <w:p w:rsidR="00EC427A" w:rsidRPr="00CA27A5" w:rsidRDefault="00EC427A" w:rsidP="00CC4423">
            <w:pPr>
              <w:spacing w:after="0" w:line="240" w:lineRule="auto"/>
              <w:jc w:val="right"/>
              <w:rPr>
                <w:rFonts w:eastAsia="Times New Roman" w:cs="Arial"/>
                <w:sz w:val="18"/>
                <w:szCs w:val="18"/>
              </w:rPr>
            </w:pPr>
            <w:r w:rsidRPr="00CA27A5">
              <w:rPr>
                <w:rFonts w:eastAsia="Times New Roman" w:cs="Arial"/>
                <w:b/>
                <w:bCs/>
                <w:sz w:val="18"/>
                <w:szCs w:val="18"/>
              </w:rPr>
              <w:t>1765</w:t>
            </w:r>
            <w:r w:rsidRPr="00CA27A5">
              <w:rPr>
                <w:rFonts w:eastAsia="Times New Roman" w:cs="Arial"/>
                <w:b/>
                <w:bCs/>
                <w:sz w:val="18"/>
                <w:szCs w:val="18"/>
              </w:rPr>
              <w:br/>
            </w:r>
            <w:r w:rsidRPr="00CA27A5">
              <w:rPr>
                <w:rFonts w:eastAsia="Times New Roman" w:cs="Arial"/>
                <w:b/>
                <w:sz w:val="18"/>
                <w:szCs w:val="18"/>
              </w:rPr>
              <w:t>30 May </w:t>
            </w:r>
          </w:p>
        </w:tc>
        <w:tc>
          <w:tcPr>
            <w:tcW w:w="4059" w:type="pct"/>
            <w:shd w:val="clear" w:color="auto" w:fill="FFFFFF"/>
            <w:hideMark/>
          </w:tcPr>
          <w:p w:rsidR="00EC427A" w:rsidRPr="00CA27A5" w:rsidRDefault="00EC427A" w:rsidP="00CC4423">
            <w:pPr>
              <w:spacing w:after="0" w:line="240" w:lineRule="auto"/>
              <w:rPr>
                <w:rFonts w:eastAsia="Times New Roman" w:cs="Arial"/>
                <w:sz w:val="18"/>
                <w:szCs w:val="18"/>
              </w:rPr>
            </w:pPr>
            <w:r w:rsidRPr="00CA27A5">
              <w:rPr>
                <w:rFonts w:eastAsia="Times New Roman" w:cs="Arial"/>
                <w:b/>
                <w:bCs/>
                <w:sz w:val="18"/>
                <w:szCs w:val="18"/>
              </w:rPr>
              <w:t xml:space="preserve">Virginian </w:t>
            </w:r>
            <w:r>
              <w:rPr>
                <w:rFonts w:eastAsia="Times New Roman" w:cs="Arial"/>
                <w:b/>
                <w:bCs/>
                <w:sz w:val="18"/>
                <w:szCs w:val="18"/>
              </w:rPr>
              <w:t xml:space="preserve">Stamp Act </w:t>
            </w:r>
            <w:r w:rsidRPr="00CA27A5">
              <w:rPr>
                <w:rFonts w:eastAsia="Times New Roman" w:cs="Arial"/>
                <w:b/>
                <w:bCs/>
                <w:sz w:val="18"/>
                <w:szCs w:val="18"/>
              </w:rPr>
              <w:t>Resolution</w:t>
            </w:r>
            <w:r w:rsidRPr="00CA27A5">
              <w:rPr>
                <w:rFonts w:eastAsia="Times New Roman" w:cs="Arial"/>
                <w:b/>
                <w:bCs/>
                <w:sz w:val="18"/>
                <w:szCs w:val="18"/>
              </w:rPr>
              <w:br/>
            </w:r>
            <w:r w:rsidRPr="00CA27A5">
              <w:rPr>
                <w:rFonts w:eastAsia="Times New Roman" w:cs="Arial"/>
                <w:sz w:val="18"/>
                <w:szCs w:val="18"/>
              </w:rPr>
              <w:t>The Virginian assembly refused to comply with the Stamp Act.</w:t>
            </w:r>
          </w:p>
        </w:tc>
      </w:tr>
      <w:tr w:rsidR="00EC427A" w:rsidRPr="00CA27A5" w:rsidTr="00CC4423">
        <w:trPr>
          <w:tblCellSpacing w:w="15" w:type="dxa"/>
        </w:trPr>
        <w:tc>
          <w:tcPr>
            <w:tcW w:w="0" w:type="auto"/>
            <w:shd w:val="clear" w:color="auto" w:fill="FFFFFF"/>
            <w:hideMark/>
          </w:tcPr>
          <w:p w:rsidR="00EC427A" w:rsidRPr="00CA27A5" w:rsidRDefault="00EC427A" w:rsidP="00CC4423">
            <w:pPr>
              <w:spacing w:after="0" w:line="240" w:lineRule="auto"/>
              <w:jc w:val="right"/>
              <w:rPr>
                <w:rFonts w:eastAsia="Times New Roman" w:cs="Arial"/>
                <w:sz w:val="18"/>
                <w:szCs w:val="18"/>
              </w:rPr>
            </w:pPr>
            <w:r w:rsidRPr="00CA27A5">
              <w:rPr>
                <w:rFonts w:eastAsia="Times New Roman" w:cs="Arial"/>
                <w:b/>
                <w:bCs/>
                <w:sz w:val="18"/>
                <w:szCs w:val="18"/>
              </w:rPr>
              <w:t>1765</w:t>
            </w:r>
            <w:r w:rsidRPr="00CA27A5">
              <w:rPr>
                <w:rFonts w:eastAsia="Times New Roman" w:cs="Arial"/>
                <w:b/>
                <w:bCs/>
                <w:sz w:val="18"/>
                <w:szCs w:val="18"/>
              </w:rPr>
              <w:br/>
            </w:r>
            <w:r w:rsidRPr="00CA27A5">
              <w:rPr>
                <w:rFonts w:eastAsia="Times New Roman" w:cs="Arial"/>
                <w:b/>
                <w:sz w:val="18"/>
                <w:szCs w:val="18"/>
              </w:rPr>
              <w:t>7-25 October</w:t>
            </w:r>
          </w:p>
        </w:tc>
        <w:tc>
          <w:tcPr>
            <w:tcW w:w="4059" w:type="pct"/>
            <w:shd w:val="clear" w:color="auto" w:fill="FFFFFF"/>
            <w:hideMark/>
          </w:tcPr>
          <w:p w:rsidR="00EC427A" w:rsidRPr="00CA27A5" w:rsidRDefault="00EC427A" w:rsidP="005974CF">
            <w:pPr>
              <w:spacing w:after="0" w:line="240" w:lineRule="auto"/>
              <w:rPr>
                <w:rFonts w:eastAsia="Times New Roman" w:cs="Arial"/>
                <w:sz w:val="18"/>
                <w:szCs w:val="18"/>
              </w:rPr>
            </w:pPr>
            <w:r w:rsidRPr="00CA27A5">
              <w:rPr>
                <w:rFonts w:eastAsia="Times New Roman" w:cs="Arial"/>
                <w:b/>
                <w:bCs/>
                <w:sz w:val="18"/>
                <w:szCs w:val="18"/>
              </w:rPr>
              <w:t>Stamp Act Congress</w:t>
            </w:r>
            <w:r w:rsidRPr="00CA27A5">
              <w:rPr>
                <w:rFonts w:eastAsia="Times New Roman" w:cs="Arial"/>
                <w:b/>
                <w:bCs/>
                <w:sz w:val="18"/>
                <w:szCs w:val="18"/>
              </w:rPr>
              <w:br/>
            </w:r>
            <w:r w:rsidRPr="00CA27A5">
              <w:rPr>
                <w:rFonts w:eastAsia="Times New Roman" w:cs="Arial"/>
                <w:sz w:val="18"/>
                <w:szCs w:val="18"/>
              </w:rPr>
              <w:t xml:space="preserve">Representatives from nine of the thirteen colonies declare the Stamp Act unconstitutional as it was a tax levied without their </w:t>
            </w:r>
            <w:r>
              <w:rPr>
                <w:rFonts w:eastAsia="Times New Roman" w:cs="Arial"/>
                <w:sz w:val="18"/>
                <w:szCs w:val="18"/>
                <w:u w:val="single"/>
              </w:rPr>
              <w:t xml:space="preserve">4.                                              </w:t>
            </w:r>
            <w:r w:rsidR="005974CF">
              <w:rPr>
                <w:rFonts w:eastAsia="Times New Roman" w:cs="Arial"/>
                <w:sz w:val="18"/>
                <w:szCs w:val="18"/>
              </w:rPr>
              <w:t xml:space="preserve"> </w:t>
            </w:r>
            <w:proofErr w:type="gramStart"/>
            <w:r w:rsidR="005974CF">
              <w:rPr>
                <w:rFonts w:eastAsia="Times New Roman" w:cs="Arial"/>
                <w:sz w:val="18"/>
                <w:szCs w:val="18"/>
              </w:rPr>
              <w:t>in</w:t>
            </w:r>
            <w:proofErr w:type="gramEnd"/>
            <w:r w:rsidR="005974CF">
              <w:rPr>
                <w:rFonts w:eastAsia="Times New Roman" w:cs="Arial"/>
                <w:sz w:val="18"/>
                <w:szCs w:val="18"/>
              </w:rPr>
              <w:t xml:space="preserve"> British Parliament.</w:t>
            </w:r>
          </w:p>
        </w:tc>
      </w:tr>
      <w:tr w:rsidR="00EC427A" w:rsidRPr="00CA27A5" w:rsidTr="00CC4423">
        <w:trPr>
          <w:tblCellSpacing w:w="15" w:type="dxa"/>
        </w:trPr>
        <w:tc>
          <w:tcPr>
            <w:tcW w:w="0" w:type="auto"/>
            <w:shd w:val="clear" w:color="auto" w:fill="FFFFFF"/>
            <w:hideMark/>
          </w:tcPr>
          <w:p w:rsidR="00EC427A" w:rsidRPr="00CA27A5" w:rsidRDefault="00EC427A" w:rsidP="00CC4423">
            <w:pPr>
              <w:spacing w:after="0" w:line="240" w:lineRule="auto"/>
              <w:jc w:val="right"/>
              <w:rPr>
                <w:rFonts w:eastAsia="Times New Roman" w:cs="Arial"/>
                <w:sz w:val="18"/>
                <w:szCs w:val="18"/>
              </w:rPr>
            </w:pPr>
            <w:r w:rsidRPr="00CA27A5">
              <w:rPr>
                <w:rFonts w:eastAsia="Times New Roman" w:cs="Arial"/>
                <w:b/>
                <w:bCs/>
                <w:sz w:val="18"/>
                <w:szCs w:val="18"/>
              </w:rPr>
              <w:t>1766</w:t>
            </w:r>
            <w:r w:rsidRPr="00CA27A5">
              <w:rPr>
                <w:rFonts w:eastAsia="Times New Roman" w:cs="Arial"/>
                <w:sz w:val="18"/>
                <w:szCs w:val="18"/>
              </w:rPr>
              <w:br/>
            </w:r>
            <w:r w:rsidRPr="00CA27A5">
              <w:rPr>
                <w:rFonts w:eastAsia="Times New Roman" w:cs="Arial"/>
                <w:b/>
                <w:sz w:val="18"/>
                <w:szCs w:val="18"/>
              </w:rPr>
              <w:t>18 March</w:t>
            </w:r>
          </w:p>
        </w:tc>
        <w:tc>
          <w:tcPr>
            <w:tcW w:w="4059" w:type="pct"/>
            <w:shd w:val="clear" w:color="auto" w:fill="FFFFFF"/>
            <w:hideMark/>
          </w:tcPr>
          <w:p w:rsidR="00EC427A" w:rsidRPr="00CA27A5" w:rsidRDefault="00EC427A" w:rsidP="00EC427A">
            <w:pPr>
              <w:spacing w:after="0" w:line="240" w:lineRule="auto"/>
              <w:rPr>
                <w:rFonts w:eastAsia="Times New Roman" w:cs="Arial"/>
                <w:sz w:val="18"/>
                <w:szCs w:val="18"/>
              </w:rPr>
            </w:pPr>
            <w:r w:rsidRPr="00CA27A5">
              <w:rPr>
                <w:rFonts w:eastAsia="Times New Roman" w:cs="Arial"/>
                <w:b/>
                <w:bCs/>
                <w:sz w:val="18"/>
                <w:szCs w:val="18"/>
              </w:rPr>
              <w:t>Declaratory Act</w:t>
            </w:r>
            <w:r w:rsidRPr="00CA27A5">
              <w:rPr>
                <w:rFonts w:eastAsia="Times New Roman" w:cs="Arial"/>
                <w:sz w:val="18"/>
                <w:szCs w:val="18"/>
              </w:rPr>
              <w:br/>
              <w:t xml:space="preserve">Parliament finalizes the </w:t>
            </w:r>
            <w:r>
              <w:rPr>
                <w:rFonts w:eastAsia="Times New Roman" w:cs="Arial"/>
                <w:sz w:val="18"/>
                <w:szCs w:val="18"/>
                <w:u w:val="single"/>
              </w:rPr>
              <w:t xml:space="preserve">5.                                 </w:t>
            </w:r>
            <w:r w:rsidRPr="00CA27A5">
              <w:rPr>
                <w:rFonts w:eastAsia="Times New Roman" w:cs="Arial"/>
                <w:sz w:val="18"/>
                <w:szCs w:val="18"/>
              </w:rPr>
              <w:t xml:space="preserve"> </w:t>
            </w:r>
            <w:proofErr w:type="gramStart"/>
            <w:r w:rsidRPr="00CA27A5">
              <w:rPr>
                <w:rFonts w:eastAsia="Times New Roman" w:cs="Arial"/>
                <w:sz w:val="18"/>
                <w:szCs w:val="18"/>
              </w:rPr>
              <w:t>of</w:t>
            </w:r>
            <w:proofErr w:type="gramEnd"/>
            <w:r w:rsidRPr="00CA27A5">
              <w:rPr>
                <w:rFonts w:eastAsia="Times New Roman" w:cs="Arial"/>
                <w:sz w:val="18"/>
                <w:szCs w:val="18"/>
              </w:rPr>
              <w:t xml:space="preserve"> the Stamp Act, but declares that it has the right to </w:t>
            </w:r>
            <w:r w:rsidRPr="00EC427A">
              <w:rPr>
                <w:rFonts w:eastAsia="Times New Roman" w:cs="Arial"/>
                <w:sz w:val="18"/>
                <w:szCs w:val="18"/>
                <w:u w:val="single"/>
              </w:rPr>
              <w:t xml:space="preserve">6.           </w:t>
            </w:r>
            <w:r w:rsidRPr="00CA27A5">
              <w:rPr>
                <w:rFonts w:eastAsia="Times New Roman" w:cs="Arial"/>
                <w:sz w:val="18"/>
                <w:szCs w:val="18"/>
                <w:u w:val="single"/>
              </w:rPr>
              <w:t xml:space="preserve"> </w:t>
            </w:r>
            <w:r w:rsidRPr="00CA27A5">
              <w:rPr>
                <w:rFonts w:eastAsia="Times New Roman" w:cs="Arial"/>
                <w:sz w:val="18"/>
                <w:szCs w:val="18"/>
              </w:rPr>
              <w:t>colonies</w:t>
            </w:r>
          </w:p>
        </w:tc>
      </w:tr>
      <w:tr w:rsidR="00EC427A" w:rsidRPr="00CA27A5" w:rsidTr="00CC4423">
        <w:trPr>
          <w:tblCellSpacing w:w="15" w:type="dxa"/>
        </w:trPr>
        <w:tc>
          <w:tcPr>
            <w:tcW w:w="0" w:type="auto"/>
            <w:shd w:val="clear" w:color="auto" w:fill="FFFFFF"/>
            <w:hideMark/>
          </w:tcPr>
          <w:p w:rsidR="00EC427A" w:rsidRPr="00CA27A5" w:rsidRDefault="00EC427A" w:rsidP="00CC4423">
            <w:pPr>
              <w:spacing w:after="0" w:line="240" w:lineRule="auto"/>
              <w:jc w:val="right"/>
              <w:rPr>
                <w:rFonts w:eastAsia="Times New Roman" w:cs="Arial"/>
                <w:sz w:val="18"/>
                <w:szCs w:val="18"/>
              </w:rPr>
            </w:pPr>
            <w:r w:rsidRPr="00CA27A5">
              <w:rPr>
                <w:rFonts w:eastAsia="Times New Roman" w:cs="Arial"/>
                <w:b/>
                <w:bCs/>
                <w:sz w:val="18"/>
                <w:szCs w:val="18"/>
              </w:rPr>
              <w:t>1767</w:t>
            </w:r>
            <w:r w:rsidRPr="00CA27A5">
              <w:rPr>
                <w:rFonts w:eastAsia="Times New Roman" w:cs="Arial"/>
                <w:b/>
                <w:bCs/>
                <w:sz w:val="18"/>
                <w:szCs w:val="18"/>
              </w:rPr>
              <w:br/>
            </w:r>
            <w:r w:rsidRPr="00CA27A5">
              <w:rPr>
                <w:rFonts w:eastAsia="Times New Roman" w:cs="Arial"/>
                <w:b/>
                <w:sz w:val="18"/>
                <w:szCs w:val="18"/>
              </w:rPr>
              <w:t>29 June</w:t>
            </w:r>
          </w:p>
        </w:tc>
        <w:tc>
          <w:tcPr>
            <w:tcW w:w="4059" w:type="pct"/>
            <w:shd w:val="clear" w:color="auto" w:fill="FFFFFF"/>
            <w:hideMark/>
          </w:tcPr>
          <w:p w:rsidR="00EC427A" w:rsidRPr="00CA27A5" w:rsidRDefault="00EC427A" w:rsidP="00CC4423">
            <w:pPr>
              <w:spacing w:after="0" w:line="240" w:lineRule="auto"/>
              <w:rPr>
                <w:rFonts w:eastAsia="Times New Roman" w:cs="Arial"/>
                <w:sz w:val="18"/>
                <w:szCs w:val="18"/>
              </w:rPr>
            </w:pPr>
            <w:r w:rsidRPr="00CA27A5">
              <w:rPr>
                <w:rFonts w:eastAsia="Times New Roman" w:cs="Arial"/>
                <w:b/>
                <w:bCs/>
                <w:sz w:val="18"/>
                <w:szCs w:val="18"/>
              </w:rPr>
              <w:t xml:space="preserve">Townshend Revenue Act (Townshend Duties) </w:t>
            </w:r>
            <w:r w:rsidRPr="00CA27A5">
              <w:rPr>
                <w:rFonts w:eastAsia="Times New Roman" w:cs="Arial"/>
                <w:b/>
                <w:bCs/>
                <w:sz w:val="18"/>
                <w:szCs w:val="18"/>
              </w:rPr>
              <w:br/>
            </w:r>
            <w:r w:rsidRPr="00CA27A5">
              <w:rPr>
                <w:rFonts w:eastAsia="Times New Roman" w:cs="Arial"/>
                <w:sz w:val="18"/>
                <w:szCs w:val="18"/>
              </w:rPr>
              <w:t>Duties on tea, glass, lead, paper and paint to help pay for the administration of the colonies, named after Charles Townshend, the Chancellor of the Exchequer. John Dickinson publishes Letter from a Philadelphian Farmer in protest. Colonial assemblies condemn taxation without representation.</w:t>
            </w:r>
          </w:p>
        </w:tc>
      </w:tr>
      <w:tr w:rsidR="00EC427A" w:rsidRPr="00CA27A5" w:rsidTr="00CC4423">
        <w:trPr>
          <w:tblCellSpacing w:w="15" w:type="dxa"/>
        </w:trPr>
        <w:tc>
          <w:tcPr>
            <w:tcW w:w="0" w:type="auto"/>
            <w:shd w:val="clear" w:color="auto" w:fill="FFFFFF"/>
            <w:hideMark/>
          </w:tcPr>
          <w:p w:rsidR="00EC427A" w:rsidRPr="00CA27A5" w:rsidRDefault="00EC427A" w:rsidP="00CC4423">
            <w:pPr>
              <w:spacing w:after="0" w:line="240" w:lineRule="auto"/>
              <w:jc w:val="right"/>
              <w:rPr>
                <w:rFonts w:eastAsia="Times New Roman" w:cs="Arial"/>
                <w:sz w:val="18"/>
                <w:szCs w:val="18"/>
              </w:rPr>
            </w:pPr>
            <w:r w:rsidRPr="00CA27A5">
              <w:rPr>
                <w:rFonts w:eastAsia="Times New Roman" w:cs="Arial"/>
                <w:b/>
                <w:bCs/>
                <w:sz w:val="18"/>
                <w:szCs w:val="18"/>
              </w:rPr>
              <w:t>1768</w:t>
            </w:r>
            <w:r w:rsidRPr="00CA27A5">
              <w:rPr>
                <w:rFonts w:eastAsia="Times New Roman" w:cs="Arial"/>
                <w:b/>
                <w:bCs/>
                <w:sz w:val="18"/>
                <w:szCs w:val="18"/>
              </w:rPr>
              <w:br/>
            </w:r>
            <w:r w:rsidRPr="00CA27A5">
              <w:rPr>
                <w:rFonts w:eastAsia="Times New Roman" w:cs="Arial"/>
                <w:b/>
                <w:sz w:val="18"/>
                <w:szCs w:val="18"/>
              </w:rPr>
              <w:t>1 October</w:t>
            </w:r>
          </w:p>
        </w:tc>
        <w:tc>
          <w:tcPr>
            <w:tcW w:w="4059" w:type="pct"/>
            <w:shd w:val="clear" w:color="auto" w:fill="FFFFFF"/>
            <w:hideMark/>
          </w:tcPr>
          <w:p w:rsidR="00EC427A" w:rsidRPr="00CA27A5" w:rsidRDefault="00EC427A" w:rsidP="00CC4423">
            <w:pPr>
              <w:spacing w:after="0" w:line="240" w:lineRule="auto"/>
              <w:rPr>
                <w:rFonts w:eastAsia="Times New Roman" w:cs="Arial"/>
                <w:sz w:val="18"/>
                <w:szCs w:val="18"/>
              </w:rPr>
            </w:pPr>
            <w:r w:rsidRPr="00CA27A5">
              <w:rPr>
                <w:rFonts w:eastAsia="Times New Roman" w:cs="Arial"/>
                <w:b/>
                <w:bCs/>
                <w:sz w:val="18"/>
                <w:szCs w:val="18"/>
              </w:rPr>
              <w:t>British troops arrive in Boston</w:t>
            </w:r>
            <w:r w:rsidRPr="00CA27A5">
              <w:rPr>
                <w:rFonts w:eastAsia="Times New Roman" w:cs="Arial"/>
                <w:sz w:val="18"/>
                <w:szCs w:val="18"/>
              </w:rPr>
              <w:t> in response to political unrest.</w:t>
            </w:r>
          </w:p>
        </w:tc>
      </w:tr>
      <w:tr w:rsidR="00EC427A" w:rsidRPr="00CA27A5" w:rsidTr="00CC4423">
        <w:trPr>
          <w:tblCellSpacing w:w="15" w:type="dxa"/>
        </w:trPr>
        <w:tc>
          <w:tcPr>
            <w:tcW w:w="0" w:type="auto"/>
            <w:shd w:val="clear" w:color="auto" w:fill="FFFFFF"/>
            <w:hideMark/>
          </w:tcPr>
          <w:p w:rsidR="00EC427A" w:rsidRPr="00CA27A5" w:rsidRDefault="00EC427A" w:rsidP="00CC4423">
            <w:pPr>
              <w:spacing w:after="0" w:line="240" w:lineRule="auto"/>
              <w:jc w:val="right"/>
              <w:rPr>
                <w:rFonts w:eastAsia="Times New Roman" w:cs="Arial"/>
                <w:b/>
                <w:bCs/>
                <w:sz w:val="18"/>
                <w:szCs w:val="18"/>
              </w:rPr>
            </w:pPr>
            <w:r w:rsidRPr="00CA27A5">
              <w:rPr>
                <w:rFonts w:eastAsia="Times New Roman" w:cs="Arial"/>
                <w:b/>
                <w:bCs/>
                <w:sz w:val="18"/>
                <w:szCs w:val="18"/>
              </w:rPr>
              <w:t>1770</w:t>
            </w:r>
            <w:r w:rsidRPr="00CA27A5">
              <w:rPr>
                <w:rFonts w:eastAsia="Times New Roman" w:cs="Arial"/>
                <w:b/>
                <w:bCs/>
                <w:sz w:val="18"/>
                <w:szCs w:val="18"/>
              </w:rPr>
              <w:br/>
              <w:t>5 March </w:t>
            </w:r>
          </w:p>
        </w:tc>
        <w:tc>
          <w:tcPr>
            <w:tcW w:w="4059" w:type="pct"/>
            <w:shd w:val="clear" w:color="auto" w:fill="FFFFFF"/>
            <w:hideMark/>
          </w:tcPr>
          <w:p w:rsidR="00CA27A5" w:rsidRPr="00CA27A5" w:rsidRDefault="005974CF" w:rsidP="00EC427A">
            <w:pPr>
              <w:spacing w:after="0" w:line="240" w:lineRule="auto"/>
              <w:rPr>
                <w:rFonts w:eastAsia="Times New Roman" w:cs="Arial"/>
                <w:b/>
                <w:bCs/>
                <w:sz w:val="18"/>
                <w:szCs w:val="18"/>
              </w:rPr>
            </w:pPr>
            <w:r>
              <w:rPr>
                <w:noProof/>
              </w:rPr>
              <w:drawing>
                <wp:anchor distT="0" distB="0" distL="114300" distR="114300" simplePos="0" relativeHeight="251667456" behindDoc="0" locked="0" layoutInCell="1" allowOverlap="1" wp14:anchorId="5BCB62BB" wp14:editId="24978085">
                  <wp:simplePos x="0" y="0"/>
                  <wp:positionH relativeFrom="column">
                    <wp:posOffset>5082540</wp:posOffset>
                  </wp:positionH>
                  <wp:positionV relativeFrom="paragraph">
                    <wp:posOffset>499745</wp:posOffset>
                  </wp:positionV>
                  <wp:extent cx="652780" cy="652780"/>
                  <wp:effectExtent l="0" t="0" r="0" b="0"/>
                  <wp:wrapNone/>
                  <wp:docPr id="10" name="Picture 10" descr="http://media-cache-ak0.pinimg.com/236x/c1/d3/1c/c1d31c56474d3273eb67d244fd7a67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edia-cache-ak0.pinimg.com/236x/c1/d3/1c/c1d31c56474d3273eb67d244fd7a673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2780"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00EC427A" w:rsidRPr="00EC427A">
              <w:rPr>
                <w:rFonts w:eastAsia="Times New Roman" w:cs="Arial"/>
                <w:b/>
                <w:bCs/>
                <w:sz w:val="18"/>
                <w:szCs w:val="18"/>
                <w:u w:val="single"/>
              </w:rPr>
              <w:t>7</w:t>
            </w:r>
            <w:r w:rsidR="00EC427A">
              <w:rPr>
                <w:rFonts w:eastAsia="Times New Roman" w:cs="Arial"/>
                <w:b/>
                <w:bCs/>
                <w:sz w:val="18"/>
                <w:szCs w:val="18"/>
                <w:u w:val="single"/>
              </w:rPr>
              <w:t xml:space="preserve">.                                                               </w:t>
            </w:r>
            <w:r w:rsidR="00EC427A" w:rsidRPr="00EC427A">
              <w:rPr>
                <w:rFonts w:eastAsia="Times New Roman" w:cs="Arial"/>
                <w:b/>
                <w:bCs/>
                <w:color w:val="FFFFFF" w:themeColor="background1"/>
                <w:sz w:val="18"/>
                <w:szCs w:val="18"/>
                <w:u w:val="single"/>
              </w:rPr>
              <w:t xml:space="preserve"> .</w:t>
            </w:r>
            <w:r w:rsidR="00EC427A">
              <w:rPr>
                <w:rFonts w:eastAsia="Times New Roman" w:cs="Arial"/>
                <w:b/>
                <w:bCs/>
                <w:sz w:val="18"/>
                <w:szCs w:val="18"/>
              </w:rPr>
              <w:t xml:space="preserve"> </w:t>
            </w:r>
            <w:r w:rsidR="00EC427A" w:rsidRPr="00CA27A5">
              <w:rPr>
                <w:rFonts w:eastAsia="Times New Roman" w:cs="Arial"/>
                <w:b/>
                <w:bCs/>
                <w:sz w:val="18"/>
                <w:szCs w:val="18"/>
              </w:rPr>
              <w:br/>
            </w:r>
            <w:r w:rsidR="00EC427A" w:rsidRPr="00CA27A5">
              <w:rPr>
                <w:rFonts w:eastAsia="Times New Roman" w:cs="Arial"/>
                <w:bCs/>
                <w:sz w:val="18"/>
                <w:szCs w:val="18"/>
              </w:rPr>
              <w:t>Angered by the presence of troops and Britain's colonial policy, a crowd began harassing a group of soldiers guarding the customs house; a soldier was knocked down by a snowball and discharged his musket, sparking a volley into the crowd which kills five civilians.</w:t>
            </w:r>
          </w:p>
        </w:tc>
      </w:tr>
      <w:tr w:rsidR="00EC427A" w:rsidRPr="00CA27A5" w:rsidTr="00CC4423">
        <w:trPr>
          <w:tblCellSpacing w:w="15" w:type="dxa"/>
        </w:trPr>
        <w:tc>
          <w:tcPr>
            <w:tcW w:w="0" w:type="auto"/>
            <w:shd w:val="clear" w:color="auto" w:fill="FFFFFF"/>
            <w:hideMark/>
          </w:tcPr>
          <w:p w:rsidR="00EC427A" w:rsidRPr="00CA27A5" w:rsidRDefault="00EC427A" w:rsidP="00CC4423">
            <w:pPr>
              <w:spacing w:after="0" w:line="240" w:lineRule="auto"/>
              <w:jc w:val="right"/>
              <w:rPr>
                <w:rFonts w:eastAsia="Times New Roman" w:cs="Arial"/>
                <w:b/>
                <w:bCs/>
                <w:sz w:val="18"/>
                <w:szCs w:val="18"/>
              </w:rPr>
            </w:pPr>
            <w:r w:rsidRPr="00CA27A5">
              <w:rPr>
                <w:rFonts w:eastAsia="Times New Roman" w:cs="Arial"/>
                <w:b/>
                <w:bCs/>
                <w:sz w:val="18"/>
                <w:szCs w:val="18"/>
              </w:rPr>
              <w:t>1770</w:t>
            </w:r>
            <w:r w:rsidRPr="00CA27A5">
              <w:rPr>
                <w:rFonts w:eastAsia="Times New Roman" w:cs="Arial"/>
                <w:b/>
                <w:bCs/>
                <w:sz w:val="18"/>
                <w:szCs w:val="18"/>
              </w:rPr>
              <w:br/>
              <w:t>12 April </w:t>
            </w:r>
          </w:p>
        </w:tc>
        <w:tc>
          <w:tcPr>
            <w:tcW w:w="4059" w:type="pct"/>
            <w:shd w:val="clear" w:color="auto" w:fill="FFFFFF"/>
            <w:hideMark/>
          </w:tcPr>
          <w:p w:rsidR="00EC427A" w:rsidRPr="00CA27A5" w:rsidRDefault="00EC427A" w:rsidP="00CC4423">
            <w:pPr>
              <w:spacing w:after="0" w:line="240" w:lineRule="auto"/>
              <w:rPr>
                <w:rFonts w:eastAsia="Times New Roman" w:cs="Arial"/>
                <w:b/>
                <w:bCs/>
                <w:sz w:val="18"/>
                <w:szCs w:val="18"/>
              </w:rPr>
            </w:pPr>
            <w:r w:rsidRPr="00CA27A5">
              <w:rPr>
                <w:rFonts w:eastAsia="Times New Roman" w:cs="Arial"/>
                <w:b/>
                <w:bCs/>
                <w:sz w:val="18"/>
                <w:szCs w:val="18"/>
              </w:rPr>
              <w:t>Repeal of the Townshend Revenue Act</w:t>
            </w:r>
          </w:p>
        </w:tc>
      </w:tr>
      <w:tr w:rsidR="00EC427A" w:rsidRPr="00CA27A5" w:rsidTr="00CC4423">
        <w:trPr>
          <w:tblCellSpacing w:w="15" w:type="dxa"/>
        </w:trPr>
        <w:tc>
          <w:tcPr>
            <w:tcW w:w="0" w:type="auto"/>
            <w:shd w:val="clear" w:color="auto" w:fill="FFFFFF"/>
            <w:hideMark/>
          </w:tcPr>
          <w:p w:rsidR="00EC427A" w:rsidRPr="00CA27A5" w:rsidRDefault="00EC427A" w:rsidP="00CC4423">
            <w:pPr>
              <w:spacing w:after="0" w:line="240" w:lineRule="auto"/>
              <w:jc w:val="right"/>
              <w:rPr>
                <w:rFonts w:eastAsia="Times New Roman" w:cs="Arial"/>
                <w:b/>
                <w:bCs/>
                <w:sz w:val="18"/>
                <w:szCs w:val="18"/>
              </w:rPr>
            </w:pPr>
            <w:r w:rsidRPr="00CA27A5">
              <w:rPr>
                <w:rFonts w:eastAsia="Times New Roman" w:cs="Arial"/>
                <w:b/>
                <w:bCs/>
                <w:sz w:val="18"/>
                <w:szCs w:val="18"/>
              </w:rPr>
              <w:t>1772</w:t>
            </w:r>
            <w:r w:rsidRPr="00CA27A5">
              <w:rPr>
                <w:rFonts w:eastAsia="Times New Roman" w:cs="Arial"/>
                <w:b/>
                <w:bCs/>
                <w:sz w:val="18"/>
                <w:szCs w:val="18"/>
              </w:rPr>
              <w:br/>
              <w:t>10 June </w:t>
            </w:r>
          </w:p>
        </w:tc>
        <w:tc>
          <w:tcPr>
            <w:tcW w:w="4059" w:type="pct"/>
            <w:shd w:val="clear" w:color="auto" w:fill="FFFFFF"/>
            <w:hideMark/>
          </w:tcPr>
          <w:p w:rsidR="00EC427A" w:rsidRPr="00CA27A5" w:rsidRDefault="00EC427A" w:rsidP="00CC4423">
            <w:pPr>
              <w:spacing w:after="0" w:line="240" w:lineRule="auto"/>
              <w:rPr>
                <w:rFonts w:eastAsia="Times New Roman" w:cs="Arial"/>
                <w:b/>
                <w:bCs/>
                <w:sz w:val="18"/>
                <w:szCs w:val="18"/>
              </w:rPr>
            </w:pPr>
            <w:r w:rsidRPr="00CA27A5">
              <w:rPr>
                <w:rFonts w:eastAsia="Times New Roman" w:cs="Arial"/>
                <w:b/>
                <w:bCs/>
                <w:sz w:val="18"/>
                <w:szCs w:val="18"/>
              </w:rPr>
              <w:t>Burning of the Gaspee</w:t>
            </w:r>
            <w:r w:rsidRPr="00CA27A5">
              <w:rPr>
                <w:rFonts w:eastAsia="Times New Roman" w:cs="Arial"/>
                <w:b/>
                <w:bCs/>
                <w:sz w:val="18"/>
                <w:szCs w:val="18"/>
              </w:rPr>
              <w:br/>
            </w:r>
            <w:r w:rsidRPr="00CA27A5">
              <w:rPr>
                <w:rFonts w:eastAsia="Times New Roman" w:cs="Arial"/>
                <w:bCs/>
                <w:sz w:val="18"/>
                <w:szCs w:val="18"/>
              </w:rPr>
              <w:t>The revenue schooner Gaspee ran aground near Providence, Rhode Island and was burnt by locals angered by the enforcement of trade legislation.</w:t>
            </w:r>
          </w:p>
        </w:tc>
      </w:tr>
      <w:tr w:rsidR="00EC427A" w:rsidRPr="00CA27A5" w:rsidTr="00CC4423">
        <w:trPr>
          <w:tblCellSpacing w:w="15" w:type="dxa"/>
        </w:trPr>
        <w:tc>
          <w:tcPr>
            <w:tcW w:w="0" w:type="auto"/>
            <w:shd w:val="clear" w:color="auto" w:fill="FFFFFF"/>
            <w:hideMark/>
          </w:tcPr>
          <w:p w:rsidR="00EC427A" w:rsidRPr="00CA27A5" w:rsidRDefault="00EC427A" w:rsidP="00CC4423">
            <w:pPr>
              <w:spacing w:after="0" w:line="240" w:lineRule="auto"/>
              <w:jc w:val="right"/>
              <w:rPr>
                <w:rFonts w:eastAsia="Times New Roman" w:cs="Arial"/>
                <w:b/>
                <w:bCs/>
                <w:sz w:val="18"/>
                <w:szCs w:val="18"/>
              </w:rPr>
            </w:pPr>
            <w:r w:rsidRPr="00CA27A5">
              <w:rPr>
                <w:rFonts w:eastAsia="Times New Roman" w:cs="Arial"/>
                <w:b/>
                <w:bCs/>
                <w:sz w:val="18"/>
                <w:szCs w:val="18"/>
              </w:rPr>
              <w:t>1773</w:t>
            </w:r>
            <w:r w:rsidRPr="00CA27A5">
              <w:rPr>
                <w:rFonts w:eastAsia="Times New Roman" w:cs="Arial"/>
                <w:b/>
                <w:bCs/>
                <w:sz w:val="18"/>
                <w:szCs w:val="18"/>
              </w:rPr>
              <w:br/>
              <w:t>10 May </w:t>
            </w:r>
          </w:p>
        </w:tc>
        <w:tc>
          <w:tcPr>
            <w:tcW w:w="4059" w:type="pct"/>
            <w:shd w:val="clear" w:color="auto" w:fill="FFFFFF"/>
            <w:hideMark/>
          </w:tcPr>
          <w:p w:rsidR="00EC427A" w:rsidRPr="00CA27A5" w:rsidRDefault="00EC427A" w:rsidP="00CC4423">
            <w:pPr>
              <w:spacing w:after="0" w:line="240" w:lineRule="auto"/>
              <w:rPr>
                <w:rFonts w:eastAsia="Times New Roman" w:cs="Arial"/>
                <w:b/>
                <w:bCs/>
                <w:sz w:val="18"/>
                <w:szCs w:val="18"/>
              </w:rPr>
            </w:pPr>
            <w:r>
              <w:rPr>
                <w:rFonts w:eastAsia="Times New Roman" w:cs="Arial"/>
                <w:b/>
                <w:bCs/>
                <w:sz w:val="18"/>
                <w:szCs w:val="18"/>
                <w:u w:val="single"/>
              </w:rPr>
              <w:t xml:space="preserve">8.                                               </w:t>
            </w:r>
            <w:r w:rsidRPr="00EC427A">
              <w:rPr>
                <w:rFonts w:eastAsia="Times New Roman" w:cs="Arial"/>
                <w:b/>
                <w:bCs/>
                <w:color w:val="FFFFFF" w:themeColor="background1"/>
                <w:sz w:val="18"/>
                <w:szCs w:val="18"/>
                <w:u w:val="single"/>
              </w:rPr>
              <w:t>.</w:t>
            </w:r>
            <w:r w:rsidRPr="00CA27A5">
              <w:rPr>
                <w:rFonts w:eastAsia="Times New Roman" w:cs="Arial"/>
                <w:b/>
                <w:bCs/>
                <w:sz w:val="18"/>
                <w:szCs w:val="18"/>
              </w:rPr>
              <w:br/>
            </w:r>
            <w:r w:rsidRPr="00CA27A5">
              <w:rPr>
                <w:rFonts w:eastAsia="Times New Roman" w:cs="Arial"/>
                <w:bCs/>
                <w:sz w:val="18"/>
                <w:szCs w:val="18"/>
              </w:rPr>
              <w:t>In an effort to support the ailing East India Company, Parliament exempted its tea from import duties and allowed the Company to sell its tea directly to the colonies. Americans resented what they saw as an indirect tax subsidizing a British company.</w:t>
            </w:r>
          </w:p>
        </w:tc>
      </w:tr>
      <w:tr w:rsidR="00EC427A" w:rsidRPr="00CA27A5" w:rsidTr="00CC4423">
        <w:trPr>
          <w:tblCellSpacing w:w="15" w:type="dxa"/>
        </w:trPr>
        <w:tc>
          <w:tcPr>
            <w:tcW w:w="0" w:type="auto"/>
            <w:shd w:val="clear" w:color="auto" w:fill="FFFFFF"/>
            <w:hideMark/>
          </w:tcPr>
          <w:p w:rsidR="00EC427A" w:rsidRPr="00CA27A5" w:rsidRDefault="00EC427A" w:rsidP="00CC4423">
            <w:pPr>
              <w:spacing w:after="0" w:line="240" w:lineRule="auto"/>
              <w:jc w:val="right"/>
              <w:rPr>
                <w:rFonts w:eastAsia="Times New Roman" w:cs="Arial"/>
                <w:b/>
                <w:bCs/>
                <w:sz w:val="18"/>
                <w:szCs w:val="18"/>
              </w:rPr>
            </w:pPr>
            <w:r w:rsidRPr="00CA27A5">
              <w:rPr>
                <w:rFonts w:eastAsia="Times New Roman" w:cs="Arial"/>
                <w:b/>
                <w:bCs/>
                <w:sz w:val="18"/>
                <w:szCs w:val="18"/>
              </w:rPr>
              <w:t>1773</w:t>
            </w:r>
            <w:r w:rsidRPr="00CA27A5">
              <w:rPr>
                <w:rFonts w:eastAsia="Times New Roman" w:cs="Arial"/>
                <w:b/>
                <w:bCs/>
                <w:sz w:val="18"/>
                <w:szCs w:val="18"/>
              </w:rPr>
              <w:br/>
              <w:t>16 December </w:t>
            </w:r>
          </w:p>
        </w:tc>
        <w:tc>
          <w:tcPr>
            <w:tcW w:w="4059" w:type="pct"/>
            <w:shd w:val="clear" w:color="auto" w:fill="FFFFFF"/>
            <w:hideMark/>
          </w:tcPr>
          <w:p w:rsidR="00CA27A5" w:rsidRPr="00CA27A5" w:rsidRDefault="00EC427A" w:rsidP="00CC4423">
            <w:pPr>
              <w:spacing w:after="0" w:line="240" w:lineRule="auto"/>
              <w:rPr>
                <w:rFonts w:eastAsia="Times New Roman" w:cs="Arial"/>
                <w:bCs/>
                <w:sz w:val="18"/>
                <w:szCs w:val="18"/>
              </w:rPr>
            </w:pPr>
            <w:r>
              <w:rPr>
                <w:rFonts w:eastAsia="Times New Roman" w:cs="Arial"/>
                <w:b/>
                <w:bCs/>
                <w:sz w:val="18"/>
                <w:szCs w:val="18"/>
                <w:u w:val="single"/>
              </w:rPr>
              <w:t xml:space="preserve">9.                                     </w:t>
            </w:r>
            <w:r w:rsidRPr="00EC427A">
              <w:rPr>
                <w:rFonts w:eastAsia="Times New Roman" w:cs="Arial"/>
                <w:b/>
                <w:bCs/>
                <w:color w:val="FFFFFF" w:themeColor="background1"/>
                <w:sz w:val="18"/>
                <w:szCs w:val="18"/>
                <w:u w:val="single"/>
              </w:rPr>
              <w:t>.</w:t>
            </w:r>
            <w:r w:rsidRPr="00CA27A5">
              <w:rPr>
                <w:rFonts w:eastAsia="Times New Roman" w:cs="Arial"/>
                <w:b/>
                <w:bCs/>
                <w:sz w:val="18"/>
                <w:szCs w:val="18"/>
              </w:rPr>
              <w:br/>
            </w:r>
            <w:r w:rsidRPr="00CA27A5">
              <w:rPr>
                <w:rFonts w:eastAsia="Times New Roman" w:cs="Arial"/>
                <w:bCs/>
                <w:sz w:val="18"/>
                <w:szCs w:val="18"/>
              </w:rPr>
              <w:t>Angered by the Tea Acts, American patriots disguised as Mohawk Indians dump £9,000 of East India Company tea into the Boston harbor.</w:t>
            </w:r>
          </w:p>
        </w:tc>
      </w:tr>
      <w:tr w:rsidR="00EC427A" w:rsidRPr="00CA27A5" w:rsidTr="00CC4423">
        <w:trPr>
          <w:tblCellSpacing w:w="15" w:type="dxa"/>
        </w:trPr>
        <w:tc>
          <w:tcPr>
            <w:tcW w:w="0" w:type="auto"/>
            <w:shd w:val="clear" w:color="auto" w:fill="FFFFFF"/>
            <w:hideMark/>
          </w:tcPr>
          <w:p w:rsidR="00EC427A" w:rsidRPr="00CA27A5" w:rsidRDefault="00EC427A" w:rsidP="00CC4423">
            <w:pPr>
              <w:spacing w:after="0" w:line="240" w:lineRule="auto"/>
              <w:jc w:val="right"/>
              <w:rPr>
                <w:rFonts w:eastAsia="Times New Roman" w:cs="Arial"/>
                <w:b/>
                <w:bCs/>
                <w:sz w:val="18"/>
                <w:szCs w:val="18"/>
              </w:rPr>
            </w:pPr>
            <w:r w:rsidRPr="00CA27A5">
              <w:rPr>
                <w:rFonts w:eastAsia="Times New Roman" w:cs="Arial"/>
                <w:b/>
                <w:bCs/>
                <w:sz w:val="18"/>
                <w:szCs w:val="18"/>
              </w:rPr>
              <w:t>1774</w:t>
            </w:r>
            <w:r w:rsidRPr="00CA27A5">
              <w:rPr>
                <w:rFonts w:eastAsia="Times New Roman" w:cs="Arial"/>
                <w:b/>
                <w:bCs/>
                <w:sz w:val="18"/>
                <w:szCs w:val="18"/>
              </w:rPr>
              <w:br/>
              <w:t>May to June </w:t>
            </w:r>
          </w:p>
        </w:tc>
        <w:tc>
          <w:tcPr>
            <w:tcW w:w="4059" w:type="pct"/>
            <w:shd w:val="clear" w:color="auto" w:fill="FFFFFF"/>
            <w:hideMark/>
          </w:tcPr>
          <w:p w:rsidR="00EC427A" w:rsidRPr="00CA27A5" w:rsidRDefault="00EC427A" w:rsidP="00EC427A">
            <w:pPr>
              <w:spacing w:after="0" w:line="240" w:lineRule="auto"/>
              <w:rPr>
                <w:rFonts w:eastAsia="Times New Roman" w:cs="Arial"/>
                <w:b/>
                <w:bCs/>
                <w:sz w:val="18"/>
                <w:szCs w:val="18"/>
              </w:rPr>
            </w:pPr>
            <w:r w:rsidRPr="00CA27A5">
              <w:rPr>
                <w:rFonts w:eastAsia="Times New Roman" w:cs="Arial"/>
                <w:b/>
                <w:bCs/>
                <w:sz w:val="18"/>
                <w:szCs w:val="18"/>
              </w:rPr>
              <w:t>Intolerable Acts</w:t>
            </w:r>
            <w:r w:rsidRPr="00CA27A5">
              <w:rPr>
                <w:rFonts w:eastAsia="Times New Roman" w:cs="Arial"/>
                <w:b/>
                <w:bCs/>
                <w:sz w:val="18"/>
                <w:szCs w:val="18"/>
              </w:rPr>
              <w:br/>
            </w:r>
            <w:r w:rsidRPr="00CA27A5">
              <w:rPr>
                <w:rFonts w:eastAsia="Times New Roman" w:cs="Arial"/>
                <w:bCs/>
                <w:sz w:val="18"/>
                <w:szCs w:val="18"/>
              </w:rPr>
              <w:t xml:space="preserve">Four measures which stripped Massachusetts of </w:t>
            </w:r>
            <w:r>
              <w:rPr>
                <w:rFonts w:eastAsia="Times New Roman" w:cs="Arial"/>
                <w:bCs/>
                <w:sz w:val="18"/>
                <w:szCs w:val="18"/>
                <w:u w:val="single"/>
              </w:rPr>
              <w:t xml:space="preserve">10.                                                    </w:t>
            </w:r>
            <w:r w:rsidRPr="00CA27A5">
              <w:rPr>
                <w:rFonts w:eastAsia="Times New Roman" w:cs="Arial"/>
                <w:bCs/>
                <w:sz w:val="18"/>
                <w:szCs w:val="18"/>
              </w:rPr>
              <w:t xml:space="preserve"> </w:t>
            </w:r>
            <w:proofErr w:type="gramStart"/>
            <w:r w:rsidRPr="00CA27A5">
              <w:rPr>
                <w:rFonts w:eastAsia="Times New Roman" w:cs="Arial"/>
                <w:bCs/>
                <w:sz w:val="18"/>
                <w:szCs w:val="18"/>
              </w:rPr>
              <w:t>and</w:t>
            </w:r>
            <w:proofErr w:type="gramEnd"/>
            <w:r w:rsidRPr="00CA27A5">
              <w:rPr>
                <w:rFonts w:eastAsia="Times New Roman" w:cs="Arial"/>
                <w:bCs/>
                <w:sz w:val="18"/>
                <w:szCs w:val="18"/>
              </w:rPr>
              <w:t xml:space="preserve"> judicial independence following the Boston Tea Party. The colonies responded with a general boycott of British goods.</w:t>
            </w:r>
            <w:r>
              <w:t xml:space="preserve"> </w:t>
            </w:r>
          </w:p>
        </w:tc>
      </w:tr>
      <w:tr w:rsidR="00EC427A" w:rsidRPr="00CA27A5" w:rsidTr="00CC4423">
        <w:trPr>
          <w:tblCellSpacing w:w="15" w:type="dxa"/>
        </w:trPr>
        <w:tc>
          <w:tcPr>
            <w:tcW w:w="0" w:type="auto"/>
            <w:shd w:val="clear" w:color="auto" w:fill="FFFFFF"/>
            <w:hideMark/>
          </w:tcPr>
          <w:p w:rsidR="00EC427A" w:rsidRPr="00CA27A5" w:rsidRDefault="00EC427A" w:rsidP="00CC4423">
            <w:pPr>
              <w:spacing w:after="0" w:line="240" w:lineRule="auto"/>
              <w:jc w:val="right"/>
              <w:rPr>
                <w:rFonts w:eastAsia="Times New Roman" w:cs="Arial"/>
                <w:b/>
                <w:bCs/>
                <w:sz w:val="18"/>
                <w:szCs w:val="18"/>
              </w:rPr>
            </w:pPr>
            <w:r w:rsidRPr="00CA27A5">
              <w:rPr>
                <w:rFonts w:eastAsia="Times New Roman" w:cs="Arial"/>
                <w:b/>
                <w:bCs/>
                <w:sz w:val="18"/>
                <w:szCs w:val="18"/>
              </w:rPr>
              <w:lastRenderedPageBreak/>
              <w:t>1774</w:t>
            </w:r>
            <w:r w:rsidRPr="00CA27A5">
              <w:rPr>
                <w:rFonts w:eastAsia="Times New Roman" w:cs="Arial"/>
                <w:b/>
                <w:bCs/>
                <w:sz w:val="18"/>
                <w:szCs w:val="18"/>
              </w:rPr>
              <w:br/>
              <w:t>September</w:t>
            </w:r>
          </w:p>
        </w:tc>
        <w:tc>
          <w:tcPr>
            <w:tcW w:w="4059" w:type="pct"/>
            <w:shd w:val="clear" w:color="auto" w:fill="FFFFFF"/>
            <w:hideMark/>
          </w:tcPr>
          <w:p w:rsidR="00EC427A" w:rsidRPr="00CA27A5" w:rsidRDefault="00EC427A" w:rsidP="00CC4423">
            <w:pPr>
              <w:spacing w:after="0" w:line="240" w:lineRule="auto"/>
              <w:rPr>
                <w:rFonts w:eastAsia="Times New Roman" w:cs="Arial"/>
                <w:b/>
                <w:bCs/>
                <w:sz w:val="18"/>
                <w:szCs w:val="18"/>
              </w:rPr>
            </w:pPr>
            <w:r w:rsidRPr="00CA27A5">
              <w:rPr>
                <w:rFonts w:eastAsia="Times New Roman" w:cs="Arial"/>
                <w:b/>
                <w:bCs/>
                <w:sz w:val="18"/>
                <w:szCs w:val="18"/>
              </w:rPr>
              <w:t>Continental Congress</w:t>
            </w:r>
            <w:r w:rsidRPr="00CA27A5">
              <w:rPr>
                <w:rFonts w:eastAsia="Times New Roman" w:cs="Arial"/>
                <w:b/>
                <w:bCs/>
                <w:sz w:val="18"/>
                <w:szCs w:val="18"/>
              </w:rPr>
              <w:br/>
            </w:r>
            <w:r w:rsidRPr="00CA27A5">
              <w:rPr>
                <w:rFonts w:eastAsia="Times New Roman" w:cs="Arial"/>
                <w:bCs/>
                <w:sz w:val="18"/>
                <w:szCs w:val="18"/>
              </w:rPr>
              <w:t>Colonial delegates meet to organize opposition to the Intolerable Acts.</w:t>
            </w:r>
          </w:p>
        </w:tc>
      </w:tr>
      <w:tr w:rsidR="00EC427A" w:rsidRPr="00CA27A5" w:rsidTr="00CC4423">
        <w:trPr>
          <w:tblCellSpacing w:w="15" w:type="dxa"/>
        </w:trPr>
        <w:tc>
          <w:tcPr>
            <w:tcW w:w="0" w:type="auto"/>
            <w:shd w:val="clear" w:color="auto" w:fill="FFFFFF"/>
            <w:hideMark/>
          </w:tcPr>
          <w:p w:rsidR="00EC427A" w:rsidRPr="00CA27A5" w:rsidRDefault="00EC427A" w:rsidP="00CC4423">
            <w:pPr>
              <w:spacing w:after="0" w:line="240" w:lineRule="auto"/>
              <w:jc w:val="right"/>
              <w:rPr>
                <w:rFonts w:eastAsia="Times New Roman" w:cs="Arial"/>
                <w:b/>
                <w:bCs/>
                <w:sz w:val="18"/>
                <w:szCs w:val="18"/>
              </w:rPr>
            </w:pPr>
            <w:r>
              <w:rPr>
                <w:noProof/>
              </w:rPr>
              <w:drawing>
                <wp:anchor distT="0" distB="0" distL="114300" distR="114300" simplePos="0" relativeHeight="251665408" behindDoc="0" locked="0" layoutInCell="1" allowOverlap="1" wp14:anchorId="632A26F6" wp14:editId="6325917E">
                  <wp:simplePos x="0" y="0"/>
                  <wp:positionH relativeFrom="column">
                    <wp:posOffset>-54969</wp:posOffset>
                  </wp:positionH>
                  <wp:positionV relativeFrom="paragraph">
                    <wp:posOffset>69520</wp:posOffset>
                  </wp:positionV>
                  <wp:extent cx="679154" cy="741483"/>
                  <wp:effectExtent l="114300" t="95250" r="102235" b="97155"/>
                  <wp:wrapNone/>
                  <wp:docPr id="11" name="Picture 11" descr="http://www.vssr.org/images/flags/Betsy%20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vssr.org/images/flags/Betsy%20Ross.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143" t="7752" r="15000" b="5943"/>
                          <a:stretch/>
                        </pic:blipFill>
                        <pic:spPr bwMode="auto">
                          <a:xfrm rot="20533182">
                            <a:off x="0" y="0"/>
                            <a:ext cx="679154" cy="7414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A27A5">
              <w:rPr>
                <w:rFonts w:eastAsia="Times New Roman" w:cs="Arial"/>
                <w:b/>
                <w:bCs/>
                <w:sz w:val="18"/>
                <w:szCs w:val="18"/>
              </w:rPr>
              <w:t>1775</w:t>
            </w:r>
            <w:r w:rsidRPr="00CA27A5">
              <w:rPr>
                <w:rFonts w:eastAsia="Times New Roman" w:cs="Arial"/>
                <w:b/>
                <w:bCs/>
                <w:sz w:val="18"/>
                <w:szCs w:val="18"/>
              </w:rPr>
              <w:br/>
              <w:t>19 April </w:t>
            </w:r>
          </w:p>
        </w:tc>
        <w:tc>
          <w:tcPr>
            <w:tcW w:w="4059" w:type="pct"/>
            <w:shd w:val="clear" w:color="auto" w:fill="FFFFFF"/>
            <w:hideMark/>
          </w:tcPr>
          <w:p w:rsidR="00EC427A" w:rsidRPr="00CA27A5" w:rsidRDefault="00EC427A" w:rsidP="00EC427A">
            <w:pPr>
              <w:spacing w:after="0" w:line="240" w:lineRule="auto"/>
              <w:rPr>
                <w:rFonts w:eastAsia="Times New Roman" w:cs="Arial"/>
                <w:b/>
                <w:bCs/>
                <w:sz w:val="18"/>
                <w:szCs w:val="18"/>
              </w:rPr>
            </w:pPr>
            <w:r w:rsidRPr="00CA27A5">
              <w:rPr>
                <w:rFonts w:eastAsia="Times New Roman" w:cs="Arial"/>
                <w:b/>
                <w:bCs/>
                <w:sz w:val="18"/>
                <w:szCs w:val="18"/>
              </w:rPr>
              <w:t xml:space="preserve">Battles of </w:t>
            </w:r>
            <w:r>
              <w:rPr>
                <w:rFonts w:eastAsia="Times New Roman" w:cs="Arial"/>
                <w:b/>
                <w:bCs/>
                <w:sz w:val="18"/>
                <w:szCs w:val="18"/>
                <w:u w:val="single"/>
              </w:rPr>
              <w:t xml:space="preserve">11.                                                       </w:t>
            </w:r>
            <w:r w:rsidRPr="00EC427A">
              <w:rPr>
                <w:rFonts w:eastAsia="Times New Roman" w:cs="Arial"/>
                <w:b/>
                <w:bCs/>
                <w:color w:val="FFFFFF" w:themeColor="background1"/>
                <w:sz w:val="18"/>
                <w:szCs w:val="18"/>
                <w:u w:val="single"/>
              </w:rPr>
              <w:t>.</w:t>
            </w:r>
            <w:r w:rsidRPr="00CA27A5">
              <w:rPr>
                <w:rFonts w:eastAsia="Times New Roman" w:cs="Arial"/>
                <w:b/>
                <w:bCs/>
                <w:sz w:val="18"/>
                <w:szCs w:val="18"/>
              </w:rPr>
              <w:br/>
            </w:r>
            <w:r w:rsidRPr="00CA27A5">
              <w:rPr>
                <w:rFonts w:eastAsia="Times New Roman" w:cs="Arial"/>
                <w:bCs/>
                <w:sz w:val="18"/>
                <w:szCs w:val="18"/>
              </w:rPr>
              <w:t>First engagements of the Revolutionary War between British troops and the Minutemen, who had been warned of the attack by Paul Revere.</w:t>
            </w:r>
          </w:p>
        </w:tc>
      </w:tr>
      <w:tr w:rsidR="00EC427A" w:rsidRPr="00CA27A5" w:rsidTr="00CC4423">
        <w:trPr>
          <w:tblCellSpacing w:w="15" w:type="dxa"/>
        </w:trPr>
        <w:tc>
          <w:tcPr>
            <w:tcW w:w="0" w:type="auto"/>
            <w:shd w:val="clear" w:color="auto" w:fill="FFFFFF"/>
            <w:hideMark/>
          </w:tcPr>
          <w:p w:rsidR="00EC427A" w:rsidRPr="00CA27A5" w:rsidRDefault="00EC427A" w:rsidP="00CC4423">
            <w:pPr>
              <w:spacing w:after="0" w:line="240" w:lineRule="auto"/>
              <w:jc w:val="right"/>
              <w:rPr>
                <w:rFonts w:eastAsia="Times New Roman" w:cs="Arial"/>
                <w:b/>
                <w:bCs/>
                <w:sz w:val="18"/>
                <w:szCs w:val="18"/>
              </w:rPr>
            </w:pPr>
            <w:r w:rsidRPr="00CA27A5">
              <w:rPr>
                <w:rFonts w:eastAsia="Times New Roman" w:cs="Arial"/>
                <w:b/>
                <w:bCs/>
                <w:sz w:val="18"/>
                <w:szCs w:val="18"/>
              </w:rPr>
              <w:t>1775</w:t>
            </w:r>
            <w:r w:rsidRPr="00CA27A5">
              <w:rPr>
                <w:rFonts w:eastAsia="Times New Roman" w:cs="Arial"/>
                <w:b/>
                <w:bCs/>
                <w:sz w:val="18"/>
                <w:szCs w:val="18"/>
              </w:rPr>
              <w:br/>
              <w:t>16 June</w:t>
            </w:r>
          </w:p>
        </w:tc>
        <w:tc>
          <w:tcPr>
            <w:tcW w:w="4059" w:type="pct"/>
            <w:shd w:val="clear" w:color="auto" w:fill="FFFFFF"/>
            <w:hideMark/>
          </w:tcPr>
          <w:p w:rsidR="00EC427A" w:rsidRPr="00CA27A5" w:rsidRDefault="00EC427A" w:rsidP="00EC427A">
            <w:pPr>
              <w:spacing w:after="0" w:line="240" w:lineRule="auto"/>
              <w:rPr>
                <w:rFonts w:eastAsia="Times New Roman" w:cs="Arial"/>
                <w:b/>
                <w:bCs/>
                <w:sz w:val="18"/>
                <w:szCs w:val="18"/>
              </w:rPr>
            </w:pPr>
            <w:r w:rsidRPr="00CA27A5">
              <w:rPr>
                <w:rFonts w:eastAsia="Times New Roman" w:cs="Arial"/>
                <w:b/>
                <w:bCs/>
                <w:sz w:val="18"/>
                <w:szCs w:val="18"/>
              </w:rPr>
              <w:t xml:space="preserve">Continental Congress appoints </w:t>
            </w:r>
            <w:r>
              <w:rPr>
                <w:rFonts w:eastAsia="Times New Roman" w:cs="Arial"/>
                <w:b/>
                <w:bCs/>
                <w:sz w:val="18"/>
                <w:szCs w:val="18"/>
              </w:rPr>
              <w:t>12.</w:t>
            </w:r>
            <w:r>
              <w:rPr>
                <w:rFonts w:eastAsia="Times New Roman" w:cs="Arial"/>
                <w:b/>
                <w:bCs/>
                <w:sz w:val="18"/>
                <w:szCs w:val="18"/>
                <w:u w:val="single"/>
              </w:rPr>
              <w:t xml:space="preserve">                                                                      </w:t>
            </w:r>
            <w:r w:rsidRPr="00CA27A5">
              <w:rPr>
                <w:rFonts w:eastAsia="Times New Roman" w:cs="Arial"/>
                <w:b/>
                <w:bCs/>
                <w:sz w:val="18"/>
                <w:szCs w:val="18"/>
              </w:rPr>
              <w:t xml:space="preserve"> </w:t>
            </w:r>
            <w:proofErr w:type="gramStart"/>
            <w:r w:rsidRPr="00CA27A5">
              <w:rPr>
                <w:rFonts w:eastAsia="Times New Roman" w:cs="Arial"/>
                <w:bCs/>
                <w:sz w:val="18"/>
                <w:szCs w:val="18"/>
              </w:rPr>
              <w:t>commander-in-chief</w:t>
            </w:r>
            <w:proofErr w:type="gramEnd"/>
            <w:r w:rsidRPr="00CA27A5">
              <w:rPr>
                <w:rFonts w:eastAsia="Times New Roman" w:cs="Arial"/>
                <w:bCs/>
                <w:sz w:val="18"/>
                <w:szCs w:val="18"/>
              </w:rPr>
              <w:t xml:space="preserve"> of Continental Army; issued $2 million bills of credit to fund the army.</w:t>
            </w:r>
          </w:p>
        </w:tc>
      </w:tr>
      <w:tr w:rsidR="00EC427A" w:rsidRPr="00CA27A5" w:rsidTr="00CC4423">
        <w:trPr>
          <w:tblCellSpacing w:w="15" w:type="dxa"/>
        </w:trPr>
        <w:tc>
          <w:tcPr>
            <w:tcW w:w="0" w:type="auto"/>
            <w:shd w:val="clear" w:color="auto" w:fill="FFFFFF"/>
            <w:hideMark/>
          </w:tcPr>
          <w:p w:rsidR="00EC427A" w:rsidRPr="00CA27A5" w:rsidRDefault="00EC427A" w:rsidP="00CC4423">
            <w:pPr>
              <w:spacing w:after="0" w:line="240" w:lineRule="auto"/>
              <w:jc w:val="right"/>
              <w:rPr>
                <w:rFonts w:eastAsia="Times New Roman" w:cs="Arial"/>
                <w:b/>
                <w:bCs/>
                <w:sz w:val="18"/>
                <w:szCs w:val="18"/>
              </w:rPr>
            </w:pPr>
            <w:r w:rsidRPr="00CA27A5">
              <w:rPr>
                <w:rFonts w:eastAsia="Times New Roman" w:cs="Arial"/>
                <w:b/>
                <w:bCs/>
                <w:sz w:val="18"/>
                <w:szCs w:val="18"/>
              </w:rPr>
              <w:t>1775</w:t>
            </w:r>
            <w:r w:rsidRPr="00CA27A5">
              <w:rPr>
                <w:rFonts w:eastAsia="Times New Roman" w:cs="Arial"/>
                <w:b/>
                <w:bCs/>
                <w:sz w:val="18"/>
                <w:szCs w:val="18"/>
              </w:rPr>
              <w:br/>
              <w:t>17 June</w:t>
            </w:r>
          </w:p>
        </w:tc>
        <w:tc>
          <w:tcPr>
            <w:tcW w:w="4059" w:type="pct"/>
            <w:shd w:val="clear" w:color="auto" w:fill="FFFFFF"/>
            <w:hideMark/>
          </w:tcPr>
          <w:p w:rsidR="00EC427A" w:rsidRPr="00CA27A5" w:rsidRDefault="00EC427A" w:rsidP="00EC427A">
            <w:pPr>
              <w:spacing w:after="0" w:line="240" w:lineRule="auto"/>
              <w:rPr>
                <w:rFonts w:eastAsia="Times New Roman" w:cs="Arial"/>
                <w:b/>
                <w:bCs/>
                <w:sz w:val="18"/>
                <w:szCs w:val="18"/>
              </w:rPr>
            </w:pPr>
            <w:r w:rsidRPr="00CA27A5">
              <w:rPr>
                <w:rFonts w:eastAsia="Times New Roman" w:cs="Arial"/>
                <w:b/>
                <w:bCs/>
                <w:sz w:val="18"/>
                <w:szCs w:val="18"/>
              </w:rPr>
              <w:t xml:space="preserve">Battle of </w:t>
            </w:r>
            <w:r>
              <w:rPr>
                <w:rFonts w:eastAsia="Times New Roman" w:cs="Arial"/>
                <w:b/>
                <w:bCs/>
                <w:sz w:val="18"/>
                <w:szCs w:val="18"/>
                <w:u w:val="single"/>
              </w:rPr>
              <w:t xml:space="preserve">13.                                                  </w:t>
            </w:r>
            <w:r w:rsidRPr="00EC427A">
              <w:rPr>
                <w:rFonts w:eastAsia="Times New Roman" w:cs="Arial"/>
                <w:b/>
                <w:bCs/>
                <w:color w:val="FFFFFF" w:themeColor="background1"/>
                <w:sz w:val="18"/>
                <w:szCs w:val="18"/>
              </w:rPr>
              <w:t>.</w:t>
            </w:r>
            <w:r w:rsidRPr="00CA27A5">
              <w:rPr>
                <w:rFonts w:eastAsia="Times New Roman" w:cs="Arial"/>
                <w:b/>
                <w:bCs/>
                <w:sz w:val="18"/>
                <w:szCs w:val="18"/>
              </w:rPr>
              <w:br/>
            </w:r>
            <w:r w:rsidRPr="00CA27A5">
              <w:rPr>
                <w:rFonts w:eastAsia="Times New Roman" w:cs="Arial"/>
                <w:bCs/>
                <w:sz w:val="18"/>
                <w:szCs w:val="18"/>
              </w:rPr>
              <w:t>The first major battle of the War of Independence. Sir William Howe dislodged William Prescott's forces overlooking Boston at a cost of 1054 British casualties to the Americans' 367.</w:t>
            </w:r>
          </w:p>
        </w:tc>
      </w:tr>
      <w:tr w:rsidR="00EC427A" w:rsidRPr="00CA27A5" w:rsidTr="00CC4423">
        <w:trPr>
          <w:tblCellSpacing w:w="15" w:type="dxa"/>
        </w:trPr>
        <w:tc>
          <w:tcPr>
            <w:tcW w:w="0" w:type="auto"/>
            <w:shd w:val="clear" w:color="auto" w:fill="FFFFFF"/>
            <w:hideMark/>
          </w:tcPr>
          <w:p w:rsidR="00EC427A" w:rsidRPr="00CA27A5" w:rsidRDefault="00EC427A" w:rsidP="00CC4423">
            <w:pPr>
              <w:spacing w:after="0" w:line="240" w:lineRule="auto"/>
              <w:jc w:val="right"/>
              <w:rPr>
                <w:rFonts w:eastAsia="Times New Roman" w:cs="Arial"/>
                <w:b/>
                <w:bCs/>
                <w:sz w:val="18"/>
                <w:szCs w:val="18"/>
              </w:rPr>
            </w:pPr>
            <w:r w:rsidRPr="00CA27A5">
              <w:rPr>
                <w:rFonts w:eastAsia="Times New Roman" w:cs="Arial"/>
                <w:b/>
                <w:bCs/>
                <w:sz w:val="18"/>
                <w:szCs w:val="18"/>
              </w:rPr>
              <w:t>1775</w:t>
            </w:r>
            <w:r w:rsidRPr="00CA27A5">
              <w:rPr>
                <w:rFonts w:eastAsia="Times New Roman" w:cs="Arial"/>
                <w:b/>
                <w:bCs/>
                <w:sz w:val="18"/>
                <w:szCs w:val="18"/>
              </w:rPr>
              <w:br/>
              <w:t>5 July </w:t>
            </w:r>
          </w:p>
        </w:tc>
        <w:tc>
          <w:tcPr>
            <w:tcW w:w="4059" w:type="pct"/>
            <w:shd w:val="clear" w:color="auto" w:fill="FFFFFF"/>
            <w:hideMark/>
          </w:tcPr>
          <w:p w:rsidR="00EC427A" w:rsidRPr="00CA27A5" w:rsidRDefault="00EC427A" w:rsidP="00CC4423">
            <w:pPr>
              <w:spacing w:after="0" w:line="240" w:lineRule="auto"/>
              <w:rPr>
                <w:rFonts w:eastAsia="Times New Roman" w:cs="Arial"/>
                <w:b/>
                <w:bCs/>
                <w:sz w:val="18"/>
                <w:szCs w:val="18"/>
              </w:rPr>
            </w:pPr>
            <w:r>
              <w:rPr>
                <w:rFonts w:eastAsia="Times New Roman" w:cs="Arial"/>
                <w:b/>
                <w:bCs/>
                <w:sz w:val="18"/>
                <w:szCs w:val="18"/>
                <w:u w:val="single"/>
              </w:rPr>
              <w:t xml:space="preserve">14.                                                                </w:t>
            </w:r>
            <w:r w:rsidRPr="00EC427A">
              <w:rPr>
                <w:rFonts w:eastAsia="Times New Roman" w:cs="Arial"/>
                <w:b/>
                <w:bCs/>
                <w:color w:val="FFFFFF" w:themeColor="background1"/>
                <w:sz w:val="18"/>
                <w:szCs w:val="18"/>
                <w:u w:val="single"/>
              </w:rPr>
              <w:t>.</w:t>
            </w:r>
            <w:r w:rsidRPr="00CA27A5">
              <w:rPr>
                <w:rFonts w:eastAsia="Times New Roman" w:cs="Arial"/>
                <w:b/>
                <w:bCs/>
                <w:sz w:val="18"/>
                <w:szCs w:val="18"/>
              </w:rPr>
              <w:br/>
            </w:r>
            <w:r w:rsidRPr="00CA27A5">
              <w:rPr>
                <w:rFonts w:eastAsia="Times New Roman" w:cs="Arial"/>
                <w:bCs/>
                <w:sz w:val="18"/>
                <w:szCs w:val="18"/>
              </w:rPr>
              <w:t>Congress endorses a proposal asking for recognition of American rights, the ending of the Intolerable Acts in exchange for a cease fire. George III rejected the proposal and on 23 August 1775 declared the colonies to be in open rebellion.</w:t>
            </w:r>
          </w:p>
        </w:tc>
      </w:tr>
      <w:tr w:rsidR="00EC427A" w:rsidRPr="00CA27A5" w:rsidTr="00CC4423">
        <w:trPr>
          <w:tblCellSpacing w:w="15" w:type="dxa"/>
        </w:trPr>
        <w:tc>
          <w:tcPr>
            <w:tcW w:w="0" w:type="auto"/>
            <w:shd w:val="clear" w:color="auto" w:fill="FFFFFF"/>
            <w:hideMark/>
          </w:tcPr>
          <w:p w:rsidR="00EC427A" w:rsidRPr="00CA27A5" w:rsidRDefault="00EC427A" w:rsidP="00CC4423">
            <w:pPr>
              <w:spacing w:after="0" w:line="240" w:lineRule="auto"/>
              <w:jc w:val="right"/>
              <w:rPr>
                <w:rFonts w:eastAsia="Times New Roman" w:cs="Arial"/>
                <w:b/>
                <w:bCs/>
                <w:sz w:val="18"/>
                <w:szCs w:val="18"/>
              </w:rPr>
            </w:pPr>
            <w:r w:rsidRPr="00CA27A5">
              <w:rPr>
                <w:rFonts w:eastAsia="Times New Roman" w:cs="Arial"/>
                <w:b/>
                <w:bCs/>
                <w:sz w:val="18"/>
                <w:szCs w:val="18"/>
              </w:rPr>
              <w:t>1776</w:t>
            </w:r>
            <w:r w:rsidRPr="00CA27A5">
              <w:rPr>
                <w:rFonts w:eastAsia="Times New Roman" w:cs="Arial"/>
                <w:b/>
                <w:bCs/>
                <w:sz w:val="18"/>
                <w:szCs w:val="18"/>
              </w:rPr>
              <w:br/>
              <w:t>9 January </w:t>
            </w:r>
          </w:p>
        </w:tc>
        <w:tc>
          <w:tcPr>
            <w:tcW w:w="4059" w:type="pct"/>
            <w:shd w:val="clear" w:color="auto" w:fill="FFFFFF"/>
            <w:hideMark/>
          </w:tcPr>
          <w:p w:rsidR="00EC427A" w:rsidRPr="00CA27A5" w:rsidRDefault="00F01D91" w:rsidP="00EC427A">
            <w:pPr>
              <w:spacing w:after="0" w:line="240" w:lineRule="auto"/>
              <w:rPr>
                <w:rFonts w:eastAsia="Times New Roman" w:cs="Arial"/>
                <w:b/>
                <w:bCs/>
                <w:sz w:val="18"/>
                <w:szCs w:val="18"/>
              </w:rPr>
            </w:pPr>
            <w:r>
              <w:rPr>
                <w:noProof/>
              </w:rPr>
              <w:drawing>
                <wp:anchor distT="0" distB="0" distL="114300" distR="114300" simplePos="0" relativeHeight="251666432" behindDoc="0" locked="0" layoutInCell="1" allowOverlap="1" wp14:anchorId="300CA964" wp14:editId="70CB26B6">
                  <wp:simplePos x="0" y="0"/>
                  <wp:positionH relativeFrom="column">
                    <wp:posOffset>3323590</wp:posOffset>
                  </wp:positionH>
                  <wp:positionV relativeFrom="paragraph">
                    <wp:posOffset>257175</wp:posOffset>
                  </wp:positionV>
                  <wp:extent cx="2244090" cy="1141730"/>
                  <wp:effectExtent l="0" t="0" r="3810" b="1270"/>
                  <wp:wrapNone/>
                  <wp:docPr id="12" name="Picture 12" descr="http://upload.wikimedia.org/wikipedia/en/8/89/US-original-Declaration-1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en/8/89/US-original-Declaration-177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4090" cy="1141730"/>
                          </a:xfrm>
                          <a:prstGeom prst="rect">
                            <a:avLst/>
                          </a:prstGeom>
                          <a:noFill/>
                          <a:ln>
                            <a:noFill/>
                          </a:ln>
                        </pic:spPr>
                      </pic:pic>
                    </a:graphicData>
                  </a:graphic>
                  <wp14:sizeRelH relativeFrom="page">
                    <wp14:pctWidth>0</wp14:pctWidth>
                  </wp14:sizeRelH>
                  <wp14:sizeRelV relativeFrom="page">
                    <wp14:pctHeight>0</wp14:pctHeight>
                  </wp14:sizeRelV>
                </wp:anchor>
              </w:drawing>
            </w:r>
            <w:r w:rsidR="00EC427A" w:rsidRPr="00CA27A5">
              <w:rPr>
                <w:rFonts w:eastAsia="Times New Roman" w:cs="Arial"/>
                <w:b/>
                <w:bCs/>
                <w:sz w:val="18"/>
                <w:szCs w:val="18"/>
              </w:rPr>
              <w:t>Thomas Paine's </w:t>
            </w:r>
            <w:r w:rsidR="00EC427A">
              <w:rPr>
                <w:rFonts w:eastAsia="Times New Roman" w:cs="Arial"/>
                <w:b/>
                <w:bCs/>
                <w:sz w:val="18"/>
                <w:szCs w:val="18"/>
                <w:u w:val="single"/>
              </w:rPr>
              <w:t xml:space="preserve">15.                                                  </w:t>
            </w:r>
            <w:r w:rsidR="00EC427A" w:rsidRPr="00CA27A5">
              <w:rPr>
                <w:rFonts w:eastAsia="Times New Roman" w:cs="Arial"/>
                <w:b/>
                <w:bCs/>
                <w:sz w:val="18"/>
                <w:szCs w:val="18"/>
              </w:rPr>
              <w:t> </w:t>
            </w:r>
            <w:r w:rsidR="00EC427A" w:rsidRPr="00CA27A5">
              <w:rPr>
                <w:rFonts w:eastAsia="Times New Roman" w:cs="Arial"/>
                <w:bCs/>
                <w:sz w:val="18"/>
                <w:szCs w:val="18"/>
              </w:rPr>
              <w:t>published anonymously in Philadelphia</w:t>
            </w:r>
          </w:p>
        </w:tc>
      </w:tr>
      <w:tr w:rsidR="00EC427A" w:rsidRPr="00CA27A5" w:rsidTr="00CC4423">
        <w:trPr>
          <w:tblCellSpacing w:w="15" w:type="dxa"/>
        </w:trPr>
        <w:tc>
          <w:tcPr>
            <w:tcW w:w="0" w:type="auto"/>
            <w:shd w:val="clear" w:color="auto" w:fill="FFFFFF"/>
            <w:hideMark/>
          </w:tcPr>
          <w:p w:rsidR="00EC427A" w:rsidRPr="00CA27A5" w:rsidRDefault="00EC427A" w:rsidP="00CC4423">
            <w:pPr>
              <w:spacing w:after="0" w:line="240" w:lineRule="auto"/>
              <w:jc w:val="right"/>
              <w:rPr>
                <w:rFonts w:eastAsia="Times New Roman" w:cs="Arial"/>
                <w:b/>
                <w:bCs/>
                <w:sz w:val="18"/>
                <w:szCs w:val="18"/>
              </w:rPr>
            </w:pPr>
            <w:r w:rsidRPr="00CA27A5">
              <w:rPr>
                <w:rFonts w:eastAsia="Times New Roman" w:cs="Arial"/>
                <w:b/>
                <w:bCs/>
                <w:sz w:val="18"/>
                <w:szCs w:val="18"/>
              </w:rPr>
              <w:t>1776</w:t>
            </w:r>
            <w:r w:rsidRPr="00CA27A5">
              <w:rPr>
                <w:rFonts w:eastAsia="Times New Roman" w:cs="Arial"/>
                <w:b/>
                <w:bCs/>
                <w:sz w:val="18"/>
                <w:szCs w:val="18"/>
              </w:rPr>
              <w:br/>
              <w:t>2 May </w:t>
            </w:r>
          </w:p>
        </w:tc>
        <w:tc>
          <w:tcPr>
            <w:tcW w:w="4059" w:type="pct"/>
            <w:shd w:val="clear" w:color="auto" w:fill="FFFFFF"/>
            <w:hideMark/>
          </w:tcPr>
          <w:p w:rsidR="00EC427A" w:rsidRPr="00CA27A5" w:rsidRDefault="00EC427A" w:rsidP="00CC4423">
            <w:pPr>
              <w:spacing w:after="0" w:line="240" w:lineRule="auto"/>
              <w:rPr>
                <w:rFonts w:eastAsia="Times New Roman" w:cs="Arial"/>
                <w:b/>
                <w:bCs/>
                <w:sz w:val="18"/>
                <w:szCs w:val="18"/>
              </w:rPr>
            </w:pPr>
            <w:r w:rsidRPr="00CA27A5">
              <w:rPr>
                <w:rFonts w:eastAsia="Times New Roman" w:cs="Arial"/>
                <w:b/>
                <w:bCs/>
                <w:sz w:val="18"/>
                <w:szCs w:val="18"/>
              </w:rPr>
              <w:t xml:space="preserve"> </w:t>
            </w:r>
            <w:r>
              <w:rPr>
                <w:rFonts w:eastAsia="Times New Roman" w:cs="Arial"/>
                <w:b/>
                <w:bCs/>
                <w:sz w:val="18"/>
                <w:szCs w:val="18"/>
                <w:u w:val="single"/>
              </w:rPr>
              <w:t xml:space="preserve">16.                                      </w:t>
            </w:r>
            <w:r w:rsidRPr="00CA27A5">
              <w:rPr>
                <w:rFonts w:eastAsia="Times New Roman" w:cs="Arial"/>
                <w:b/>
                <w:bCs/>
                <w:sz w:val="18"/>
                <w:szCs w:val="18"/>
              </w:rPr>
              <w:t>provides covert aid to the Americans</w:t>
            </w:r>
          </w:p>
        </w:tc>
      </w:tr>
      <w:tr w:rsidR="00EC427A" w:rsidRPr="00CA27A5" w:rsidTr="00CC4423">
        <w:trPr>
          <w:tblCellSpacing w:w="15" w:type="dxa"/>
        </w:trPr>
        <w:tc>
          <w:tcPr>
            <w:tcW w:w="0" w:type="auto"/>
            <w:shd w:val="clear" w:color="auto" w:fill="FFFFFF"/>
            <w:hideMark/>
          </w:tcPr>
          <w:p w:rsidR="00EC427A" w:rsidRPr="00CA27A5" w:rsidRDefault="00EC427A" w:rsidP="00CC4423">
            <w:pPr>
              <w:spacing w:after="0" w:line="240" w:lineRule="auto"/>
              <w:jc w:val="right"/>
              <w:rPr>
                <w:rFonts w:eastAsia="Times New Roman" w:cs="Arial"/>
                <w:b/>
                <w:bCs/>
                <w:sz w:val="18"/>
                <w:szCs w:val="18"/>
              </w:rPr>
            </w:pPr>
            <w:r w:rsidRPr="00CA27A5">
              <w:rPr>
                <w:rFonts w:eastAsia="Times New Roman" w:cs="Arial"/>
                <w:b/>
                <w:bCs/>
                <w:sz w:val="18"/>
                <w:szCs w:val="18"/>
              </w:rPr>
              <w:t>1776 </w:t>
            </w:r>
            <w:r w:rsidRPr="00CA27A5">
              <w:rPr>
                <w:rFonts w:eastAsia="Times New Roman" w:cs="Arial"/>
                <w:b/>
                <w:bCs/>
                <w:sz w:val="18"/>
                <w:szCs w:val="18"/>
              </w:rPr>
              <w:br/>
              <w:t>4 July </w:t>
            </w:r>
          </w:p>
        </w:tc>
        <w:tc>
          <w:tcPr>
            <w:tcW w:w="4059" w:type="pct"/>
            <w:shd w:val="clear" w:color="auto" w:fill="FFFFFF"/>
            <w:hideMark/>
          </w:tcPr>
          <w:p w:rsidR="00EC427A" w:rsidRPr="00CA27A5" w:rsidRDefault="00EC427A" w:rsidP="00EC427A">
            <w:pPr>
              <w:spacing w:after="0" w:line="240" w:lineRule="auto"/>
              <w:rPr>
                <w:rFonts w:eastAsia="Times New Roman" w:cs="Arial"/>
                <w:b/>
                <w:bCs/>
                <w:sz w:val="18"/>
                <w:szCs w:val="18"/>
              </w:rPr>
            </w:pPr>
            <w:r w:rsidRPr="00CA27A5">
              <w:rPr>
                <w:rFonts w:eastAsia="Times New Roman" w:cs="Arial"/>
                <w:b/>
                <w:bCs/>
                <w:sz w:val="18"/>
                <w:szCs w:val="18"/>
              </w:rPr>
              <w:t xml:space="preserve">Continental Congress issues the </w:t>
            </w:r>
            <w:r w:rsidRPr="00EC427A">
              <w:rPr>
                <w:rFonts w:eastAsia="Times New Roman" w:cs="Arial"/>
                <w:b/>
                <w:bCs/>
                <w:sz w:val="18"/>
                <w:szCs w:val="18"/>
                <w:u w:val="single"/>
              </w:rPr>
              <w:t xml:space="preserve">17.                                            </w:t>
            </w:r>
            <w:r w:rsidRPr="00EC427A">
              <w:rPr>
                <w:rFonts w:eastAsia="Times New Roman" w:cs="Arial"/>
                <w:b/>
                <w:bCs/>
                <w:color w:val="FFFFFF" w:themeColor="background1"/>
                <w:sz w:val="18"/>
                <w:szCs w:val="18"/>
                <w:u w:val="single"/>
              </w:rPr>
              <w:t>.</w:t>
            </w:r>
          </w:p>
        </w:tc>
      </w:tr>
      <w:tr w:rsidR="00EC427A" w:rsidRPr="00CA27A5" w:rsidTr="00CC4423">
        <w:trPr>
          <w:tblCellSpacing w:w="15" w:type="dxa"/>
        </w:trPr>
        <w:tc>
          <w:tcPr>
            <w:tcW w:w="0" w:type="auto"/>
            <w:shd w:val="clear" w:color="auto" w:fill="FFFFFF"/>
            <w:hideMark/>
          </w:tcPr>
          <w:p w:rsidR="00EC427A" w:rsidRPr="00CA27A5" w:rsidRDefault="00EC427A" w:rsidP="00CC4423">
            <w:pPr>
              <w:spacing w:after="0" w:line="240" w:lineRule="auto"/>
              <w:jc w:val="right"/>
              <w:rPr>
                <w:rFonts w:eastAsia="Times New Roman" w:cs="Arial"/>
                <w:b/>
                <w:bCs/>
                <w:sz w:val="18"/>
                <w:szCs w:val="18"/>
              </w:rPr>
            </w:pPr>
            <w:r w:rsidRPr="00CA27A5">
              <w:rPr>
                <w:rFonts w:eastAsia="Times New Roman" w:cs="Arial"/>
                <w:b/>
                <w:bCs/>
                <w:sz w:val="18"/>
                <w:szCs w:val="18"/>
              </w:rPr>
              <w:t>1775-1776</w:t>
            </w:r>
            <w:r w:rsidRPr="00CA27A5">
              <w:rPr>
                <w:rFonts w:eastAsia="Times New Roman" w:cs="Arial"/>
                <w:b/>
                <w:bCs/>
                <w:sz w:val="18"/>
                <w:szCs w:val="18"/>
              </w:rPr>
              <w:br/>
              <w:t>Winter </w:t>
            </w:r>
          </w:p>
        </w:tc>
        <w:tc>
          <w:tcPr>
            <w:tcW w:w="4059" w:type="pct"/>
            <w:shd w:val="clear" w:color="auto" w:fill="FFFFFF"/>
            <w:hideMark/>
          </w:tcPr>
          <w:p w:rsidR="00EC427A" w:rsidRPr="00CA27A5" w:rsidRDefault="00EC427A" w:rsidP="005974CF">
            <w:pPr>
              <w:spacing w:after="0" w:line="240" w:lineRule="auto"/>
              <w:rPr>
                <w:rFonts w:eastAsia="Times New Roman" w:cs="Arial"/>
                <w:b/>
                <w:bCs/>
                <w:sz w:val="18"/>
                <w:szCs w:val="18"/>
              </w:rPr>
            </w:pPr>
            <w:r w:rsidRPr="00CA27A5">
              <w:rPr>
                <w:rFonts w:eastAsia="Times New Roman" w:cs="Arial"/>
                <w:b/>
                <w:bCs/>
                <w:sz w:val="18"/>
                <w:szCs w:val="18"/>
              </w:rPr>
              <w:t xml:space="preserve">Invasion of Canada by </w:t>
            </w:r>
            <w:r w:rsidR="005974CF">
              <w:rPr>
                <w:rFonts w:eastAsia="Times New Roman" w:cs="Arial"/>
                <w:b/>
                <w:bCs/>
                <w:sz w:val="18"/>
                <w:szCs w:val="18"/>
                <w:u w:val="single"/>
              </w:rPr>
              <w:t xml:space="preserve">18.                                     </w:t>
            </w:r>
            <w:r w:rsidR="005974CF" w:rsidRPr="005974CF">
              <w:rPr>
                <w:rFonts w:eastAsia="Times New Roman" w:cs="Arial"/>
                <w:b/>
                <w:bCs/>
                <w:color w:val="FFFFFF" w:themeColor="background1"/>
                <w:sz w:val="18"/>
                <w:szCs w:val="18"/>
                <w:u w:val="single"/>
              </w:rPr>
              <w:t>.</w:t>
            </w:r>
          </w:p>
        </w:tc>
      </w:tr>
      <w:tr w:rsidR="00EC427A" w:rsidRPr="00CA27A5" w:rsidTr="00CC4423">
        <w:trPr>
          <w:tblCellSpacing w:w="15" w:type="dxa"/>
        </w:trPr>
        <w:tc>
          <w:tcPr>
            <w:tcW w:w="0" w:type="auto"/>
            <w:shd w:val="clear" w:color="auto" w:fill="FFFFFF"/>
            <w:hideMark/>
          </w:tcPr>
          <w:p w:rsidR="00EC427A" w:rsidRPr="00CA27A5" w:rsidRDefault="00EC427A" w:rsidP="00CC4423">
            <w:pPr>
              <w:spacing w:after="0" w:line="240" w:lineRule="auto"/>
              <w:jc w:val="right"/>
              <w:rPr>
                <w:rFonts w:eastAsia="Times New Roman" w:cs="Arial"/>
                <w:b/>
                <w:bCs/>
                <w:sz w:val="18"/>
                <w:szCs w:val="18"/>
              </w:rPr>
            </w:pPr>
            <w:r w:rsidRPr="00CA27A5">
              <w:rPr>
                <w:rFonts w:eastAsia="Times New Roman" w:cs="Arial"/>
                <w:b/>
                <w:bCs/>
                <w:sz w:val="18"/>
                <w:szCs w:val="18"/>
              </w:rPr>
              <w:t>1776 </w:t>
            </w:r>
            <w:r w:rsidRPr="00CA27A5">
              <w:rPr>
                <w:rFonts w:eastAsia="Times New Roman" w:cs="Arial"/>
                <w:b/>
                <w:bCs/>
                <w:sz w:val="18"/>
                <w:szCs w:val="18"/>
              </w:rPr>
              <w:br/>
              <w:t>26 December </w:t>
            </w:r>
          </w:p>
        </w:tc>
        <w:tc>
          <w:tcPr>
            <w:tcW w:w="4059" w:type="pct"/>
            <w:shd w:val="clear" w:color="auto" w:fill="FFFFFF"/>
            <w:hideMark/>
          </w:tcPr>
          <w:p w:rsidR="00EC427A" w:rsidRPr="00CA27A5" w:rsidRDefault="00EC427A" w:rsidP="005974CF">
            <w:pPr>
              <w:spacing w:after="0" w:line="240" w:lineRule="auto"/>
              <w:rPr>
                <w:rFonts w:eastAsia="Times New Roman" w:cs="Arial"/>
                <w:b/>
                <w:bCs/>
                <w:sz w:val="18"/>
                <w:szCs w:val="18"/>
              </w:rPr>
            </w:pPr>
            <w:r w:rsidRPr="00CA27A5">
              <w:rPr>
                <w:rFonts w:eastAsia="Times New Roman" w:cs="Arial"/>
                <w:b/>
                <w:bCs/>
                <w:sz w:val="18"/>
                <w:szCs w:val="18"/>
              </w:rPr>
              <w:t xml:space="preserve">Battle of </w:t>
            </w:r>
            <w:r w:rsidR="005974CF">
              <w:rPr>
                <w:rFonts w:eastAsia="Times New Roman" w:cs="Arial"/>
                <w:b/>
                <w:bCs/>
                <w:sz w:val="18"/>
                <w:szCs w:val="18"/>
                <w:u w:val="single"/>
              </w:rPr>
              <w:t xml:space="preserve">19.                                                </w:t>
            </w:r>
            <w:r w:rsidRPr="00CA27A5">
              <w:rPr>
                <w:rFonts w:eastAsia="Times New Roman" w:cs="Arial"/>
                <w:b/>
                <w:bCs/>
                <w:sz w:val="18"/>
                <w:szCs w:val="18"/>
              </w:rPr>
              <w:t>, New Jersey, </w:t>
            </w:r>
            <w:r w:rsidRPr="00CA27A5">
              <w:rPr>
                <w:rFonts w:eastAsia="Times New Roman" w:cs="Arial"/>
                <w:bCs/>
                <w:sz w:val="18"/>
                <w:szCs w:val="18"/>
              </w:rPr>
              <w:t>providing a boast to American morale.</w:t>
            </w:r>
          </w:p>
        </w:tc>
      </w:tr>
      <w:tr w:rsidR="00EC427A" w:rsidRPr="00CA27A5" w:rsidTr="00CC4423">
        <w:trPr>
          <w:tblCellSpacing w:w="15" w:type="dxa"/>
        </w:trPr>
        <w:tc>
          <w:tcPr>
            <w:tcW w:w="0" w:type="auto"/>
            <w:shd w:val="clear" w:color="auto" w:fill="FFFFFF"/>
            <w:hideMark/>
          </w:tcPr>
          <w:p w:rsidR="00EC427A" w:rsidRPr="00CA27A5" w:rsidRDefault="00EC427A" w:rsidP="00CC4423">
            <w:pPr>
              <w:spacing w:after="0" w:line="240" w:lineRule="auto"/>
              <w:jc w:val="right"/>
              <w:rPr>
                <w:rFonts w:eastAsia="Times New Roman" w:cs="Arial"/>
                <w:b/>
                <w:bCs/>
                <w:sz w:val="18"/>
                <w:szCs w:val="18"/>
              </w:rPr>
            </w:pPr>
            <w:r w:rsidRPr="00CA27A5">
              <w:rPr>
                <w:rFonts w:eastAsia="Times New Roman" w:cs="Arial"/>
                <w:b/>
                <w:bCs/>
                <w:sz w:val="18"/>
                <w:szCs w:val="18"/>
              </w:rPr>
              <w:t>1777</w:t>
            </w:r>
            <w:r w:rsidRPr="00CA27A5">
              <w:rPr>
                <w:rFonts w:eastAsia="Times New Roman" w:cs="Arial"/>
                <w:b/>
                <w:bCs/>
                <w:sz w:val="18"/>
                <w:szCs w:val="18"/>
              </w:rPr>
              <w:br/>
              <w:t>2-3 January</w:t>
            </w:r>
          </w:p>
        </w:tc>
        <w:tc>
          <w:tcPr>
            <w:tcW w:w="4059" w:type="pct"/>
            <w:shd w:val="clear" w:color="auto" w:fill="FFFFFF"/>
            <w:hideMark/>
          </w:tcPr>
          <w:p w:rsidR="00EC427A" w:rsidRPr="00CA27A5" w:rsidRDefault="00EC427A" w:rsidP="005974CF">
            <w:pPr>
              <w:spacing w:after="0" w:line="240" w:lineRule="auto"/>
              <w:rPr>
                <w:rFonts w:eastAsia="Times New Roman" w:cs="Arial"/>
                <w:b/>
                <w:bCs/>
                <w:sz w:val="18"/>
                <w:szCs w:val="18"/>
              </w:rPr>
            </w:pPr>
            <w:r w:rsidRPr="00CA27A5">
              <w:rPr>
                <w:rFonts w:eastAsia="Times New Roman" w:cs="Arial"/>
                <w:b/>
                <w:bCs/>
                <w:sz w:val="18"/>
                <w:szCs w:val="18"/>
              </w:rPr>
              <w:t xml:space="preserve">Battle of </w:t>
            </w:r>
            <w:r w:rsidR="005974CF">
              <w:rPr>
                <w:rFonts w:eastAsia="Times New Roman" w:cs="Arial"/>
                <w:b/>
                <w:bCs/>
                <w:sz w:val="18"/>
                <w:szCs w:val="18"/>
                <w:u w:val="single"/>
              </w:rPr>
              <w:t xml:space="preserve">20.                                             </w:t>
            </w:r>
            <w:r w:rsidRPr="00CA27A5">
              <w:rPr>
                <w:rFonts w:eastAsia="Times New Roman" w:cs="Arial"/>
                <w:b/>
                <w:bCs/>
                <w:sz w:val="18"/>
                <w:szCs w:val="18"/>
              </w:rPr>
              <w:t>, New Jersey.</w:t>
            </w:r>
            <w:r w:rsidRPr="00CA27A5">
              <w:rPr>
                <w:rFonts w:eastAsia="Times New Roman" w:cs="Arial"/>
                <w:b/>
                <w:bCs/>
                <w:sz w:val="18"/>
                <w:szCs w:val="18"/>
              </w:rPr>
              <w:br/>
            </w:r>
            <w:r w:rsidRPr="00CA27A5">
              <w:rPr>
                <w:rFonts w:eastAsia="Times New Roman" w:cs="Arial"/>
                <w:bCs/>
                <w:sz w:val="18"/>
                <w:szCs w:val="18"/>
              </w:rPr>
              <w:t>General Washington broke camp at Trenton to avoid a British advance, attacking the British rearguard and train near Princeton and then withdrawing to Morristown.</w:t>
            </w:r>
          </w:p>
        </w:tc>
      </w:tr>
      <w:tr w:rsidR="00EC427A" w:rsidRPr="00CA27A5" w:rsidTr="00CC4423">
        <w:trPr>
          <w:tblCellSpacing w:w="15" w:type="dxa"/>
        </w:trPr>
        <w:tc>
          <w:tcPr>
            <w:tcW w:w="0" w:type="auto"/>
            <w:shd w:val="clear" w:color="auto" w:fill="FFFFFF"/>
            <w:hideMark/>
          </w:tcPr>
          <w:p w:rsidR="00EC427A" w:rsidRPr="00CA27A5" w:rsidRDefault="00EC427A" w:rsidP="00CC4423">
            <w:pPr>
              <w:spacing w:after="0" w:line="240" w:lineRule="auto"/>
              <w:jc w:val="right"/>
              <w:rPr>
                <w:rFonts w:eastAsia="Times New Roman" w:cs="Arial"/>
                <w:b/>
                <w:bCs/>
                <w:sz w:val="18"/>
                <w:szCs w:val="18"/>
              </w:rPr>
            </w:pPr>
            <w:r w:rsidRPr="00CA27A5">
              <w:rPr>
                <w:rFonts w:eastAsia="Times New Roman" w:cs="Arial"/>
                <w:b/>
                <w:bCs/>
                <w:sz w:val="18"/>
                <w:szCs w:val="18"/>
              </w:rPr>
              <w:t>1777</w:t>
            </w:r>
            <w:r w:rsidRPr="00CA27A5">
              <w:rPr>
                <w:rFonts w:eastAsia="Times New Roman" w:cs="Arial"/>
                <w:b/>
                <w:bCs/>
                <w:sz w:val="18"/>
                <w:szCs w:val="18"/>
              </w:rPr>
              <w:br/>
              <w:t>13 October</w:t>
            </w:r>
          </w:p>
        </w:tc>
        <w:tc>
          <w:tcPr>
            <w:tcW w:w="4059" w:type="pct"/>
            <w:shd w:val="clear" w:color="auto" w:fill="FFFFFF"/>
            <w:hideMark/>
          </w:tcPr>
          <w:p w:rsidR="00EC427A" w:rsidRPr="00CA27A5" w:rsidRDefault="00EC427A" w:rsidP="005974CF">
            <w:pPr>
              <w:spacing w:after="0" w:line="240" w:lineRule="auto"/>
              <w:rPr>
                <w:rFonts w:eastAsia="Times New Roman" w:cs="Arial"/>
                <w:b/>
                <w:bCs/>
                <w:sz w:val="18"/>
                <w:szCs w:val="18"/>
              </w:rPr>
            </w:pPr>
            <w:r w:rsidRPr="00CA27A5">
              <w:rPr>
                <w:rFonts w:eastAsia="Times New Roman" w:cs="Arial"/>
                <w:b/>
                <w:bCs/>
                <w:sz w:val="18"/>
                <w:szCs w:val="18"/>
              </w:rPr>
              <w:t xml:space="preserve">British surrender of 5,700 troops at </w:t>
            </w:r>
            <w:r w:rsidR="005974CF">
              <w:rPr>
                <w:rFonts w:eastAsia="Times New Roman" w:cs="Arial"/>
                <w:b/>
                <w:bCs/>
                <w:sz w:val="18"/>
                <w:szCs w:val="18"/>
                <w:u w:val="single"/>
              </w:rPr>
              <w:t xml:space="preserve">21.                                                         </w:t>
            </w:r>
            <w:r w:rsidRPr="00CA27A5">
              <w:rPr>
                <w:rFonts w:eastAsia="Times New Roman" w:cs="Arial"/>
                <w:b/>
                <w:bCs/>
                <w:sz w:val="18"/>
                <w:szCs w:val="18"/>
              </w:rPr>
              <w:t>.</w:t>
            </w:r>
            <w:r w:rsidRPr="00CA27A5">
              <w:rPr>
                <w:rFonts w:eastAsia="Times New Roman" w:cs="Arial"/>
                <w:b/>
                <w:bCs/>
                <w:sz w:val="18"/>
                <w:szCs w:val="18"/>
              </w:rPr>
              <w:br/>
            </w:r>
            <w:r w:rsidRPr="00CA27A5">
              <w:rPr>
                <w:rFonts w:eastAsia="Times New Roman" w:cs="Arial"/>
                <w:bCs/>
                <w:sz w:val="18"/>
                <w:szCs w:val="18"/>
              </w:rPr>
              <w:t>Lacking supplies, 5,700 British, German and loyalist forces under Major General John Burgoyne surrender to Major General Horatio Gates in a turning point in the Revolutionary War.</w:t>
            </w:r>
          </w:p>
        </w:tc>
      </w:tr>
      <w:tr w:rsidR="005974CF" w:rsidRPr="00CA27A5" w:rsidTr="00CC4423">
        <w:trPr>
          <w:tblCellSpacing w:w="15" w:type="dxa"/>
        </w:trPr>
        <w:tc>
          <w:tcPr>
            <w:tcW w:w="0" w:type="auto"/>
            <w:shd w:val="clear" w:color="auto" w:fill="FFFFFF"/>
          </w:tcPr>
          <w:p w:rsidR="005974CF" w:rsidRDefault="005974CF" w:rsidP="00CC4423">
            <w:pPr>
              <w:spacing w:after="0" w:line="240" w:lineRule="auto"/>
              <w:jc w:val="right"/>
              <w:rPr>
                <w:rFonts w:eastAsia="Times New Roman" w:cs="Arial"/>
                <w:b/>
                <w:bCs/>
                <w:sz w:val="18"/>
                <w:szCs w:val="18"/>
              </w:rPr>
            </w:pPr>
            <w:r>
              <w:rPr>
                <w:rFonts w:eastAsia="Times New Roman" w:cs="Arial"/>
                <w:b/>
                <w:bCs/>
                <w:sz w:val="18"/>
                <w:szCs w:val="18"/>
              </w:rPr>
              <w:t>1777-1778</w:t>
            </w:r>
          </w:p>
          <w:p w:rsidR="005974CF" w:rsidRPr="00CA27A5" w:rsidRDefault="005974CF" w:rsidP="00CC4423">
            <w:pPr>
              <w:spacing w:after="0" w:line="240" w:lineRule="auto"/>
              <w:jc w:val="right"/>
              <w:rPr>
                <w:rFonts w:eastAsia="Times New Roman" w:cs="Arial"/>
                <w:b/>
                <w:bCs/>
                <w:sz w:val="18"/>
                <w:szCs w:val="18"/>
              </w:rPr>
            </w:pPr>
            <w:r>
              <w:rPr>
                <w:rFonts w:eastAsia="Times New Roman" w:cs="Arial"/>
                <w:b/>
                <w:bCs/>
                <w:sz w:val="18"/>
                <w:szCs w:val="18"/>
              </w:rPr>
              <w:t>Winter</w:t>
            </w:r>
          </w:p>
        </w:tc>
        <w:tc>
          <w:tcPr>
            <w:tcW w:w="4059" w:type="pct"/>
            <w:shd w:val="clear" w:color="auto" w:fill="FFFFFF"/>
          </w:tcPr>
          <w:p w:rsidR="005974CF" w:rsidRPr="00CA27A5" w:rsidRDefault="005974CF" w:rsidP="005974CF">
            <w:pPr>
              <w:spacing w:after="0" w:line="240" w:lineRule="auto"/>
              <w:rPr>
                <w:rFonts w:eastAsia="Times New Roman" w:cs="Arial"/>
                <w:b/>
                <w:bCs/>
                <w:sz w:val="18"/>
                <w:szCs w:val="18"/>
              </w:rPr>
            </w:pPr>
            <w:r>
              <w:rPr>
                <w:rFonts w:eastAsia="Times New Roman" w:cs="Arial"/>
                <w:b/>
                <w:bCs/>
                <w:sz w:val="18"/>
                <w:szCs w:val="18"/>
              </w:rPr>
              <w:t xml:space="preserve">American troops set up encampment at </w:t>
            </w:r>
            <w:r>
              <w:rPr>
                <w:rFonts w:eastAsia="Times New Roman" w:cs="Arial"/>
                <w:b/>
                <w:bCs/>
                <w:sz w:val="18"/>
                <w:szCs w:val="18"/>
                <w:u w:val="single"/>
              </w:rPr>
              <w:t>22</w:t>
            </w:r>
            <w:r w:rsidRPr="005974CF">
              <w:rPr>
                <w:rFonts w:eastAsia="Times New Roman" w:cs="Arial"/>
                <w:b/>
                <w:bCs/>
                <w:sz w:val="18"/>
                <w:szCs w:val="18"/>
                <w:u w:val="single"/>
              </w:rPr>
              <w:t xml:space="preserve">.                                         </w:t>
            </w:r>
            <w:r>
              <w:rPr>
                <w:rFonts w:eastAsia="Times New Roman" w:cs="Arial"/>
                <w:b/>
                <w:bCs/>
                <w:sz w:val="18"/>
                <w:szCs w:val="18"/>
              </w:rPr>
              <w:t xml:space="preserve"> for the Winter. </w:t>
            </w:r>
            <w:r w:rsidRPr="005974CF">
              <w:rPr>
                <w:rFonts w:eastAsia="Times New Roman" w:cs="Arial"/>
                <w:bCs/>
                <w:sz w:val="18"/>
                <w:szCs w:val="18"/>
              </w:rPr>
              <w:t>Starvation, disease, malnutrition, and exposure killed nearly 2,500 American soldiers</w:t>
            </w:r>
            <w:r>
              <w:rPr>
                <w:rFonts w:eastAsia="Times New Roman" w:cs="Arial"/>
                <w:bCs/>
                <w:sz w:val="18"/>
                <w:szCs w:val="18"/>
              </w:rPr>
              <w:t xml:space="preserve"> by the end of February 1778</w:t>
            </w:r>
          </w:p>
        </w:tc>
      </w:tr>
      <w:tr w:rsidR="00EC427A" w:rsidRPr="00CA27A5" w:rsidTr="00CC4423">
        <w:trPr>
          <w:tblCellSpacing w:w="15" w:type="dxa"/>
        </w:trPr>
        <w:tc>
          <w:tcPr>
            <w:tcW w:w="0" w:type="auto"/>
            <w:shd w:val="clear" w:color="auto" w:fill="FFFFFF"/>
            <w:hideMark/>
          </w:tcPr>
          <w:p w:rsidR="00EC427A" w:rsidRPr="00CA27A5" w:rsidRDefault="00EC427A" w:rsidP="00CC4423">
            <w:pPr>
              <w:spacing w:after="0" w:line="240" w:lineRule="auto"/>
              <w:jc w:val="right"/>
              <w:rPr>
                <w:rFonts w:eastAsia="Times New Roman" w:cs="Arial"/>
                <w:b/>
                <w:bCs/>
                <w:sz w:val="18"/>
                <w:szCs w:val="18"/>
              </w:rPr>
            </w:pPr>
            <w:r w:rsidRPr="00CA27A5">
              <w:rPr>
                <w:rFonts w:eastAsia="Times New Roman" w:cs="Arial"/>
                <w:b/>
                <w:bCs/>
                <w:sz w:val="18"/>
                <w:szCs w:val="18"/>
              </w:rPr>
              <w:t>1778</w:t>
            </w:r>
            <w:r w:rsidRPr="00CA27A5">
              <w:rPr>
                <w:rFonts w:eastAsia="Times New Roman" w:cs="Arial"/>
                <w:b/>
                <w:bCs/>
                <w:sz w:val="18"/>
                <w:szCs w:val="18"/>
              </w:rPr>
              <w:br/>
              <w:t>6 February</w:t>
            </w:r>
          </w:p>
        </w:tc>
        <w:tc>
          <w:tcPr>
            <w:tcW w:w="4059" w:type="pct"/>
            <w:shd w:val="clear" w:color="auto" w:fill="FFFFFF"/>
            <w:hideMark/>
          </w:tcPr>
          <w:p w:rsidR="00EC427A" w:rsidRPr="00CA27A5" w:rsidRDefault="00EC427A" w:rsidP="00CC4423">
            <w:pPr>
              <w:spacing w:after="0" w:line="240" w:lineRule="auto"/>
              <w:rPr>
                <w:rFonts w:eastAsia="Times New Roman" w:cs="Arial"/>
                <w:b/>
                <w:bCs/>
                <w:sz w:val="18"/>
                <w:szCs w:val="18"/>
              </w:rPr>
            </w:pPr>
            <w:r w:rsidRPr="00CA27A5">
              <w:rPr>
                <w:rFonts w:eastAsia="Times New Roman" w:cs="Arial"/>
                <w:b/>
                <w:bCs/>
                <w:sz w:val="18"/>
                <w:szCs w:val="18"/>
              </w:rPr>
              <w:t>France recognizes US Independence.</w:t>
            </w:r>
          </w:p>
        </w:tc>
      </w:tr>
      <w:tr w:rsidR="00EC427A" w:rsidRPr="00CA27A5" w:rsidTr="00CC4423">
        <w:trPr>
          <w:tblCellSpacing w:w="15" w:type="dxa"/>
        </w:trPr>
        <w:tc>
          <w:tcPr>
            <w:tcW w:w="0" w:type="auto"/>
            <w:shd w:val="clear" w:color="auto" w:fill="FFFFFF"/>
            <w:hideMark/>
          </w:tcPr>
          <w:p w:rsidR="00EC427A" w:rsidRPr="00CA27A5" w:rsidRDefault="00EC427A" w:rsidP="00CC4423">
            <w:pPr>
              <w:spacing w:after="0" w:line="240" w:lineRule="auto"/>
              <w:jc w:val="right"/>
              <w:rPr>
                <w:rFonts w:eastAsia="Times New Roman" w:cs="Arial"/>
                <w:b/>
                <w:bCs/>
                <w:sz w:val="18"/>
                <w:szCs w:val="18"/>
              </w:rPr>
            </w:pPr>
            <w:r w:rsidRPr="00CA27A5">
              <w:rPr>
                <w:rFonts w:eastAsia="Times New Roman" w:cs="Arial"/>
                <w:b/>
                <w:bCs/>
                <w:sz w:val="18"/>
                <w:szCs w:val="18"/>
              </w:rPr>
              <w:t>1781 </w:t>
            </w:r>
            <w:r w:rsidRPr="00CA27A5">
              <w:rPr>
                <w:rFonts w:eastAsia="Times New Roman" w:cs="Arial"/>
                <w:b/>
                <w:bCs/>
                <w:sz w:val="18"/>
                <w:szCs w:val="18"/>
              </w:rPr>
              <w:br/>
              <w:t>1 March</w:t>
            </w:r>
          </w:p>
        </w:tc>
        <w:tc>
          <w:tcPr>
            <w:tcW w:w="4059" w:type="pct"/>
            <w:shd w:val="clear" w:color="auto" w:fill="FFFFFF"/>
            <w:hideMark/>
          </w:tcPr>
          <w:p w:rsidR="00EC427A" w:rsidRPr="00CA27A5" w:rsidRDefault="00F01D91" w:rsidP="005974CF">
            <w:pPr>
              <w:spacing w:after="0" w:line="240" w:lineRule="auto"/>
              <w:rPr>
                <w:rFonts w:eastAsia="Times New Roman" w:cs="Arial"/>
                <w:b/>
                <w:bCs/>
                <w:sz w:val="18"/>
                <w:szCs w:val="18"/>
              </w:rPr>
            </w:pPr>
            <w:r>
              <w:rPr>
                <w:noProof/>
              </w:rPr>
              <w:drawing>
                <wp:anchor distT="0" distB="0" distL="114300" distR="114300" simplePos="0" relativeHeight="251668480" behindDoc="0" locked="0" layoutInCell="1" allowOverlap="1" wp14:anchorId="22F6B4AE" wp14:editId="6D7E3D44">
                  <wp:simplePos x="0" y="0"/>
                  <wp:positionH relativeFrom="column">
                    <wp:posOffset>3847465</wp:posOffset>
                  </wp:positionH>
                  <wp:positionV relativeFrom="paragraph">
                    <wp:posOffset>-38735</wp:posOffset>
                  </wp:positionV>
                  <wp:extent cx="1722120" cy="1175385"/>
                  <wp:effectExtent l="0" t="0" r="0" b="5715"/>
                  <wp:wrapNone/>
                  <wp:docPr id="13" name="Picture 13" descr="http://www.history.com/images/media/slideshow/american-revolution-events-and-battles/british-surrender-pamph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history.com/images/media/slideshow/american-revolution-events-and-battles/british-surrender-pamphle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2120" cy="1175385"/>
                          </a:xfrm>
                          <a:prstGeom prst="rect">
                            <a:avLst/>
                          </a:prstGeom>
                          <a:noFill/>
                          <a:ln>
                            <a:noFill/>
                          </a:ln>
                        </pic:spPr>
                      </pic:pic>
                    </a:graphicData>
                  </a:graphic>
                  <wp14:sizeRelH relativeFrom="page">
                    <wp14:pctWidth>0</wp14:pctWidth>
                  </wp14:sizeRelH>
                  <wp14:sizeRelV relativeFrom="page">
                    <wp14:pctHeight>0</wp14:pctHeight>
                  </wp14:sizeRelV>
                </wp:anchor>
              </w:drawing>
            </w:r>
            <w:r w:rsidR="00EC427A" w:rsidRPr="00CA27A5">
              <w:rPr>
                <w:rFonts w:eastAsia="Times New Roman" w:cs="Arial"/>
                <w:b/>
                <w:bCs/>
                <w:sz w:val="18"/>
                <w:szCs w:val="18"/>
              </w:rPr>
              <w:t xml:space="preserve">Ratification of the </w:t>
            </w:r>
            <w:r w:rsidR="005974CF">
              <w:rPr>
                <w:rFonts w:eastAsia="Times New Roman" w:cs="Arial"/>
                <w:b/>
                <w:bCs/>
                <w:sz w:val="18"/>
                <w:szCs w:val="18"/>
                <w:u w:val="single"/>
              </w:rPr>
              <w:t>23</w:t>
            </w:r>
            <w:r w:rsidR="005974CF" w:rsidRPr="005974CF">
              <w:rPr>
                <w:rFonts w:eastAsia="Times New Roman" w:cs="Arial"/>
                <w:b/>
                <w:bCs/>
                <w:sz w:val="18"/>
                <w:szCs w:val="18"/>
                <w:u w:val="single"/>
              </w:rPr>
              <w:t>.</w:t>
            </w:r>
            <w:r w:rsidR="005974CF">
              <w:rPr>
                <w:rFonts w:eastAsia="Times New Roman" w:cs="Arial"/>
                <w:b/>
                <w:bCs/>
                <w:sz w:val="18"/>
                <w:szCs w:val="18"/>
                <w:u w:val="single"/>
              </w:rPr>
              <w:t xml:space="preserve">                                        </w:t>
            </w:r>
            <w:r w:rsidR="005974CF" w:rsidRPr="005974CF">
              <w:rPr>
                <w:rFonts w:eastAsia="Times New Roman" w:cs="Arial"/>
                <w:b/>
                <w:bCs/>
                <w:color w:val="FFFFFF" w:themeColor="background1"/>
                <w:sz w:val="18"/>
                <w:szCs w:val="18"/>
                <w:u w:val="single"/>
              </w:rPr>
              <w:t>.</w:t>
            </w:r>
          </w:p>
        </w:tc>
      </w:tr>
      <w:tr w:rsidR="00EC427A" w:rsidRPr="00CA27A5" w:rsidTr="00CC4423">
        <w:trPr>
          <w:tblCellSpacing w:w="15" w:type="dxa"/>
        </w:trPr>
        <w:tc>
          <w:tcPr>
            <w:tcW w:w="0" w:type="auto"/>
            <w:shd w:val="clear" w:color="auto" w:fill="FFFFFF"/>
            <w:hideMark/>
          </w:tcPr>
          <w:p w:rsidR="00EC427A" w:rsidRPr="00CA27A5" w:rsidRDefault="00EC427A" w:rsidP="00CC4423">
            <w:pPr>
              <w:spacing w:after="0" w:line="240" w:lineRule="auto"/>
              <w:jc w:val="right"/>
              <w:rPr>
                <w:rFonts w:eastAsia="Times New Roman" w:cs="Arial"/>
                <w:b/>
                <w:bCs/>
                <w:sz w:val="18"/>
                <w:szCs w:val="18"/>
              </w:rPr>
            </w:pPr>
            <w:r w:rsidRPr="00CA27A5">
              <w:rPr>
                <w:rFonts w:eastAsia="Times New Roman" w:cs="Arial"/>
                <w:b/>
                <w:bCs/>
                <w:sz w:val="18"/>
                <w:szCs w:val="18"/>
              </w:rPr>
              <w:t>1781 </w:t>
            </w:r>
            <w:r w:rsidRPr="00CA27A5">
              <w:rPr>
                <w:rFonts w:eastAsia="Times New Roman" w:cs="Arial"/>
                <w:b/>
                <w:bCs/>
                <w:sz w:val="18"/>
                <w:szCs w:val="18"/>
              </w:rPr>
              <w:br/>
              <w:t>5 September</w:t>
            </w:r>
          </w:p>
        </w:tc>
        <w:tc>
          <w:tcPr>
            <w:tcW w:w="4059" w:type="pct"/>
            <w:shd w:val="clear" w:color="auto" w:fill="FFFFFF"/>
            <w:hideMark/>
          </w:tcPr>
          <w:p w:rsidR="00EC427A" w:rsidRPr="00CA27A5" w:rsidRDefault="00EC427A" w:rsidP="00CC4423">
            <w:pPr>
              <w:spacing w:after="0" w:line="240" w:lineRule="auto"/>
              <w:rPr>
                <w:rFonts w:eastAsia="Times New Roman" w:cs="Arial"/>
                <w:b/>
                <w:bCs/>
                <w:sz w:val="18"/>
                <w:szCs w:val="18"/>
              </w:rPr>
            </w:pPr>
            <w:r w:rsidRPr="00CA27A5">
              <w:rPr>
                <w:rFonts w:eastAsia="Times New Roman" w:cs="Arial"/>
                <w:b/>
                <w:bCs/>
                <w:sz w:val="18"/>
                <w:szCs w:val="18"/>
              </w:rPr>
              <w:t xml:space="preserve">Battle of the Capes, </w:t>
            </w:r>
            <w:r w:rsidRPr="005974CF">
              <w:rPr>
                <w:rFonts w:eastAsia="Times New Roman" w:cs="Arial"/>
                <w:bCs/>
                <w:sz w:val="18"/>
                <w:szCs w:val="18"/>
              </w:rPr>
              <w:t>denying British reinforcements or evacuation.</w:t>
            </w:r>
            <w:r>
              <w:t xml:space="preserve"> </w:t>
            </w:r>
          </w:p>
        </w:tc>
      </w:tr>
      <w:tr w:rsidR="00EC427A" w:rsidRPr="00CA27A5" w:rsidTr="00CC4423">
        <w:trPr>
          <w:tblCellSpacing w:w="15" w:type="dxa"/>
        </w:trPr>
        <w:tc>
          <w:tcPr>
            <w:tcW w:w="0" w:type="auto"/>
            <w:shd w:val="clear" w:color="auto" w:fill="FFFFFF"/>
            <w:hideMark/>
          </w:tcPr>
          <w:p w:rsidR="00EC427A" w:rsidRPr="00CA27A5" w:rsidRDefault="00EC427A" w:rsidP="00CC4423">
            <w:pPr>
              <w:spacing w:after="0" w:line="240" w:lineRule="auto"/>
              <w:jc w:val="right"/>
              <w:rPr>
                <w:rFonts w:eastAsia="Times New Roman" w:cs="Arial"/>
                <w:b/>
                <w:bCs/>
                <w:sz w:val="18"/>
                <w:szCs w:val="18"/>
              </w:rPr>
            </w:pPr>
            <w:r w:rsidRPr="00CA27A5">
              <w:rPr>
                <w:rFonts w:eastAsia="Times New Roman" w:cs="Arial"/>
                <w:b/>
                <w:bCs/>
                <w:sz w:val="18"/>
                <w:szCs w:val="18"/>
              </w:rPr>
              <w:t>1781</w:t>
            </w:r>
            <w:r w:rsidRPr="00CA27A5">
              <w:rPr>
                <w:rFonts w:eastAsia="Times New Roman" w:cs="Arial"/>
                <w:b/>
                <w:bCs/>
                <w:sz w:val="18"/>
                <w:szCs w:val="18"/>
              </w:rPr>
              <w:br/>
              <w:t>18 October</w:t>
            </w:r>
          </w:p>
        </w:tc>
        <w:tc>
          <w:tcPr>
            <w:tcW w:w="4059" w:type="pct"/>
            <w:shd w:val="clear" w:color="auto" w:fill="FFFFFF"/>
            <w:hideMark/>
          </w:tcPr>
          <w:p w:rsidR="00EC427A" w:rsidRPr="00CA27A5" w:rsidRDefault="00EC427A" w:rsidP="005974CF">
            <w:pPr>
              <w:spacing w:after="0" w:line="240" w:lineRule="auto"/>
              <w:rPr>
                <w:rFonts w:eastAsia="Times New Roman" w:cs="Arial"/>
                <w:b/>
                <w:bCs/>
                <w:sz w:val="18"/>
                <w:szCs w:val="18"/>
              </w:rPr>
            </w:pPr>
            <w:r w:rsidRPr="00CA27A5">
              <w:rPr>
                <w:rFonts w:eastAsia="Times New Roman" w:cs="Arial"/>
                <w:b/>
                <w:bCs/>
                <w:sz w:val="18"/>
                <w:szCs w:val="18"/>
              </w:rPr>
              <w:t xml:space="preserve">Surrender of British forces under </w:t>
            </w:r>
            <w:r w:rsidR="005974CF">
              <w:rPr>
                <w:rFonts w:eastAsia="Times New Roman" w:cs="Arial"/>
                <w:b/>
                <w:bCs/>
                <w:sz w:val="18"/>
                <w:szCs w:val="18"/>
              </w:rPr>
              <w:t xml:space="preserve">Cornwallis </w:t>
            </w:r>
            <w:r w:rsidRPr="00CA27A5">
              <w:rPr>
                <w:rFonts w:eastAsia="Times New Roman" w:cs="Arial"/>
                <w:b/>
                <w:bCs/>
                <w:sz w:val="18"/>
                <w:szCs w:val="18"/>
              </w:rPr>
              <w:t xml:space="preserve">at </w:t>
            </w:r>
            <w:r w:rsidR="005974CF" w:rsidRPr="005974CF">
              <w:rPr>
                <w:rFonts w:eastAsia="Times New Roman" w:cs="Arial"/>
                <w:b/>
                <w:bCs/>
                <w:sz w:val="18"/>
                <w:szCs w:val="18"/>
                <w:u w:val="single"/>
              </w:rPr>
              <w:t>2</w:t>
            </w:r>
            <w:r w:rsidR="005974CF">
              <w:rPr>
                <w:rFonts w:eastAsia="Times New Roman" w:cs="Arial"/>
                <w:b/>
                <w:bCs/>
                <w:sz w:val="18"/>
                <w:szCs w:val="18"/>
                <w:u w:val="single"/>
              </w:rPr>
              <w:t xml:space="preserve">4.              </w:t>
            </w:r>
            <w:r w:rsidR="00F01D91">
              <w:rPr>
                <w:rFonts w:eastAsia="Times New Roman" w:cs="Arial"/>
                <w:b/>
                <w:bCs/>
                <w:sz w:val="18"/>
                <w:szCs w:val="18"/>
                <w:u w:val="single"/>
              </w:rPr>
              <w:t xml:space="preserve">                               </w:t>
            </w:r>
            <w:r w:rsidRPr="00CA27A5">
              <w:rPr>
                <w:rFonts w:eastAsia="Times New Roman" w:cs="Arial"/>
                <w:b/>
                <w:bCs/>
                <w:sz w:val="18"/>
                <w:szCs w:val="18"/>
              </w:rPr>
              <w:t>.</w:t>
            </w:r>
          </w:p>
        </w:tc>
      </w:tr>
      <w:tr w:rsidR="00EC427A" w:rsidRPr="00CA27A5" w:rsidTr="00CC4423">
        <w:trPr>
          <w:tblCellSpacing w:w="15" w:type="dxa"/>
        </w:trPr>
        <w:tc>
          <w:tcPr>
            <w:tcW w:w="0" w:type="auto"/>
            <w:shd w:val="clear" w:color="auto" w:fill="FFFFFF"/>
            <w:hideMark/>
          </w:tcPr>
          <w:p w:rsidR="00EC427A" w:rsidRPr="00CA27A5" w:rsidRDefault="00EC427A" w:rsidP="00CC4423">
            <w:pPr>
              <w:spacing w:after="0" w:line="240" w:lineRule="auto"/>
              <w:jc w:val="right"/>
              <w:rPr>
                <w:rFonts w:eastAsia="Times New Roman" w:cs="Arial"/>
                <w:b/>
                <w:bCs/>
                <w:sz w:val="18"/>
                <w:szCs w:val="18"/>
              </w:rPr>
            </w:pPr>
            <w:r w:rsidRPr="00CA27A5">
              <w:rPr>
                <w:rFonts w:eastAsia="Times New Roman" w:cs="Arial"/>
                <w:b/>
                <w:bCs/>
                <w:sz w:val="18"/>
                <w:szCs w:val="18"/>
              </w:rPr>
              <w:t>1782</w:t>
            </w:r>
            <w:r w:rsidRPr="00CA27A5">
              <w:rPr>
                <w:rFonts w:eastAsia="Times New Roman" w:cs="Arial"/>
                <w:b/>
                <w:bCs/>
                <w:sz w:val="18"/>
                <w:szCs w:val="18"/>
              </w:rPr>
              <w:br/>
              <w:t>5 March</w:t>
            </w:r>
          </w:p>
        </w:tc>
        <w:tc>
          <w:tcPr>
            <w:tcW w:w="4059" w:type="pct"/>
            <w:shd w:val="clear" w:color="auto" w:fill="FFFFFF"/>
            <w:hideMark/>
          </w:tcPr>
          <w:p w:rsidR="00EC427A" w:rsidRPr="00CA27A5" w:rsidRDefault="00EC427A" w:rsidP="00CC4423">
            <w:pPr>
              <w:spacing w:after="0" w:line="240" w:lineRule="auto"/>
              <w:rPr>
                <w:rFonts w:eastAsia="Times New Roman" w:cs="Arial"/>
                <w:b/>
                <w:bCs/>
                <w:sz w:val="18"/>
                <w:szCs w:val="18"/>
              </w:rPr>
            </w:pPr>
            <w:r w:rsidRPr="00CA27A5">
              <w:rPr>
                <w:rFonts w:eastAsia="Times New Roman" w:cs="Arial"/>
                <w:b/>
                <w:bCs/>
                <w:sz w:val="18"/>
                <w:szCs w:val="18"/>
              </w:rPr>
              <w:t>British Government authorizes peace negotiations.</w:t>
            </w:r>
          </w:p>
        </w:tc>
      </w:tr>
      <w:tr w:rsidR="00EC427A" w:rsidRPr="00CA27A5" w:rsidTr="00CC4423">
        <w:trPr>
          <w:tblCellSpacing w:w="15" w:type="dxa"/>
        </w:trPr>
        <w:tc>
          <w:tcPr>
            <w:tcW w:w="0" w:type="auto"/>
            <w:shd w:val="clear" w:color="auto" w:fill="FFFFFF"/>
            <w:hideMark/>
          </w:tcPr>
          <w:p w:rsidR="00EC427A" w:rsidRPr="00CA27A5" w:rsidRDefault="00EC427A" w:rsidP="00CC4423">
            <w:pPr>
              <w:spacing w:after="0" w:line="240" w:lineRule="auto"/>
              <w:jc w:val="right"/>
              <w:rPr>
                <w:rFonts w:eastAsia="Times New Roman" w:cs="Arial"/>
                <w:b/>
                <w:bCs/>
                <w:sz w:val="18"/>
                <w:szCs w:val="18"/>
              </w:rPr>
            </w:pPr>
            <w:r w:rsidRPr="00CA27A5">
              <w:rPr>
                <w:rFonts w:eastAsia="Times New Roman" w:cs="Arial"/>
                <w:b/>
                <w:bCs/>
                <w:sz w:val="18"/>
                <w:szCs w:val="18"/>
              </w:rPr>
              <w:t>1783</w:t>
            </w:r>
            <w:r w:rsidRPr="00CA27A5">
              <w:rPr>
                <w:rFonts w:eastAsia="Times New Roman" w:cs="Arial"/>
                <w:b/>
                <w:bCs/>
                <w:sz w:val="18"/>
                <w:szCs w:val="18"/>
              </w:rPr>
              <w:br/>
              <w:t>3 September</w:t>
            </w:r>
          </w:p>
        </w:tc>
        <w:tc>
          <w:tcPr>
            <w:tcW w:w="4059" w:type="pct"/>
            <w:shd w:val="clear" w:color="auto" w:fill="FFFFFF"/>
            <w:hideMark/>
          </w:tcPr>
          <w:p w:rsidR="00EC427A" w:rsidRPr="00CA27A5" w:rsidRDefault="005974CF" w:rsidP="005974CF">
            <w:pPr>
              <w:spacing w:after="0" w:line="240" w:lineRule="auto"/>
              <w:rPr>
                <w:rFonts w:eastAsia="Times New Roman" w:cs="Arial"/>
                <w:b/>
                <w:bCs/>
                <w:sz w:val="18"/>
                <w:szCs w:val="18"/>
              </w:rPr>
            </w:pPr>
            <w:r w:rsidRPr="005974CF">
              <w:rPr>
                <w:rFonts w:eastAsia="Times New Roman" w:cs="Arial"/>
                <w:b/>
                <w:bCs/>
                <w:sz w:val="18"/>
                <w:szCs w:val="18"/>
                <w:u w:val="single"/>
              </w:rPr>
              <w:t>2</w:t>
            </w:r>
            <w:r>
              <w:rPr>
                <w:rFonts w:eastAsia="Times New Roman" w:cs="Arial"/>
                <w:b/>
                <w:bCs/>
                <w:sz w:val="18"/>
                <w:szCs w:val="18"/>
                <w:u w:val="single"/>
              </w:rPr>
              <w:t>5</w:t>
            </w:r>
            <w:r w:rsidRPr="005974CF">
              <w:rPr>
                <w:rFonts w:eastAsia="Times New Roman" w:cs="Arial"/>
                <w:b/>
                <w:bCs/>
                <w:sz w:val="18"/>
                <w:szCs w:val="18"/>
                <w:u w:val="single"/>
              </w:rPr>
              <w:t xml:space="preserve">.                                          </w:t>
            </w:r>
            <w:r w:rsidR="00EC427A" w:rsidRPr="00CA27A5">
              <w:rPr>
                <w:rFonts w:eastAsia="Times New Roman" w:cs="Arial"/>
                <w:b/>
                <w:bCs/>
                <w:sz w:val="18"/>
                <w:szCs w:val="18"/>
              </w:rPr>
              <w:t>,</w:t>
            </w:r>
            <w:r w:rsidR="00EC427A" w:rsidRPr="00CA27A5">
              <w:rPr>
                <w:rFonts w:eastAsia="Times New Roman" w:cs="Arial"/>
                <w:bCs/>
                <w:sz w:val="18"/>
                <w:szCs w:val="18"/>
              </w:rPr>
              <w:t xml:space="preserve"> formally ending the Revolutionary War</w:t>
            </w:r>
          </w:p>
        </w:tc>
      </w:tr>
    </w:tbl>
    <w:p w:rsidR="00F01D91" w:rsidRPr="00F01D91" w:rsidRDefault="00F01D91" w:rsidP="00F01D91">
      <w:pPr>
        <w:spacing w:after="0" w:line="240" w:lineRule="auto"/>
        <w:ind w:left="-990"/>
        <w:rPr>
          <w:b/>
          <w:sz w:val="16"/>
          <w:szCs w:val="16"/>
          <w:u w:val="single"/>
        </w:rPr>
      </w:pPr>
      <w:r w:rsidRPr="00F01D91">
        <w:rPr>
          <w:b/>
          <w:sz w:val="16"/>
          <w:szCs w:val="16"/>
          <w:u w:val="single"/>
        </w:rPr>
        <w:t>Word Bank</w:t>
      </w:r>
    </w:p>
    <w:p w:rsidR="00F01D91" w:rsidRDefault="00F01D91" w:rsidP="00F01D91">
      <w:pPr>
        <w:pStyle w:val="ListParagraph"/>
        <w:numPr>
          <w:ilvl w:val="0"/>
          <w:numId w:val="1"/>
        </w:numPr>
        <w:spacing w:after="0" w:line="240" w:lineRule="auto"/>
        <w:rPr>
          <w:sz w:val="16"/>
          <w:szCs w:val="16"/>
        </w:rPr>
        <w:sectPr w:rsidR="00F01D91" w:rsidSect="005974CF">
          <w:pgSz w:w="12240" w:h="15840"/>
          <w:pgMar w:top="360" w:right="1440" w:bottom="360" w:left="1440" w:header="720" w:footer="720" w:gutter="0"/>
          <w:cols w:space="720"/>
          <w:docGrid w:linePitch="360"/>
        </w:sectPr>
      </w:pPr>
    </w:p>
    <w:p w:rsidR="00F01D91" w:rsidRPr="00F01D91" w:rsidRDefault="00F01D91" w:rsidP="00F01D91">
      <w:pPr>
        <w:pStyle w:val="ListParagraph"/>
        <w:numPr>
          <w:ilvl w:val="0"/>
          <w:numId w:val="1"/>
        </w:numPr>
        <w:spacing w:after="0" w:line="240" w:lineRule="auto"/>
        <w:rPr>
          <w:sz w:val="16"/>
          <w:szCs w:val="16"/>
        </w:rPr>
      </w:pPr>
      <w:r w:rsidRPr="00F01D91">
        <w:rPr>
          <w:sz w:val="16"/>
          <w:szCs w:val="16"/>
        </w:rPr>
        <w:lastRenderedPageBreak/>
        <w:t>Appalachian</w:t>
      </w:r>
    </w:p>
    <w:p w:rsidR="00F01D91" w:rsidRPr="00F01D91" w:rsidRDefault="00F01D91" w:rsidP="00F01D91">
      <w:pPr>
        <w:pStyle w:val="ListParagraph"/>
        <w:numPr>
          <w:ilvl w:val="0"/>
          <w:numId w:val="1"/>
        </w:numPr>
        <w:spacing w:after="0" w:line="240" w:lineRule="auto"/>
        <w:rPr>
          <w:sz w:val="16"/>
          <w:szCs w:val="16"/>
        </w:rPr>
      </w:pPr>
      <w:r w:rsidRPr="00F01D91">
        <w:rPr>
          <w:sz w:val="16"/>
          <w:szCs w:val="16"/>
        </w:rPr>
        <w:t xml:space="preserve">Articles of Confederation </w:t>
      </w:r>
    </w:p>
    <w:p w:rsidR="00F01D91" w:rsidRPr="00F01D91" w:rsidRDefault="00F01D91" w:rsidP="00F01D91">
      <w:pPr>
        <w:pStyle w:val="ListParagraph"/>
        <w:numPr>
          <w:ilvl w:val="0"/>
          <w:numId w:val="1"/>
        </w:numPr>
        <w:spacing w:after="0" w:line="240" w:lineRule="auto"/>
        <w:rPr>
          <w:sz w:val="16"/>
          <w:szCs w:val="16"/>
        </w:rPr>
      </w:pPr>
      <w:r w:rsidRPr="00F01D91">
        <w:rPr>
          <w:sz w:val="16"/>
          <w:szCs w:val="16"/>
        </w:rPr>
        <w:t>Benedict Arnold</w:t>
      </w:r>
    </w:p>
    <w:p w:rsidR="00F01D91" w:rsidRPr="00F01D91" w:rsidRDefault="00F01D91" w:rsidP="00F01D91">
      <w:pPr>
        <w:pStyle w:val="ListParagraph"/>
        <w:numPr>
          <w:ilvl w:val="0"/>
          <w:numId w:val="1"/>
        </w:numPr>
        <w:spacing w:after="0" w:line="240" w:lineRule="auto"/>
        <w:rPr>
          <w:sz w:val="16"/>
          <w:szCs w:val="16"/>
        </w:rPr>
      </w:pPr>
      <w:r w:rsidRPr="00F01D91">
        <w:rPr>
          <w:sz w:val="16"/>
          <w:szCs w:val="16"/>
        </w:rPr>
        <w:t>Boston Massacre</w:t>
      </w:r>
    </w:p>
    <w:p w:rsidR="00F01D91" w:rsidRPr="00F01D91" w:rsidRDefault="00F01D91" w:rsidP="00F01D91">
      <w:pPr>
        <w:pStyle w:val="ListParagraph"/>
        <w:numPr>
          <w:ilvl w:val="0"/>
          <w:numId w:val="1"/>
        </w:numPr>
        <w:spacing w:after="0" w:line="240" w:lineRule="auto"/>
        <w:rPr>
          <w:sz w:val="16"/>
          <w:szCs w:val="16"/>
        </w:rPr>
      </w:pPr>
      <w:r w:rsidRPr="00F01D91">
        <w:rPr>
          <w:sz w:val="16"/>
          <w:szCs w:val="16"/>
        </w:rPr>
        <w:t xml:space="preserve">Boston Tea Party </w:t>
      </w:r>
    </w:p>
    <w:p w:rsidR="00F01D91" w:rsidRPr="00F01D91" w:rsidRDefault="00F01D91" w:rsidP="00F01D91">
      <w:pPr>
        <w:pStyle w:val="ListParagraph"/>
        <w:numPr>
          <w:ilvl w:val="0"/>
          <w:numId w:val="1"/>
        </w:numPr>
        <w:spacing w:after="0" w:line="240" w:lineRule="auto"/>
        <w:rPr>
          <w:sz w:val="16"/>
          <w:szCs w:val="16"/>
        </w:rPr>
      </w:pPr>
      <w:r w:rsidRPr="00F01D91">
        <w:rPr>
          <w:sz w:val="16"/>
          <w:szCs w:val="16"/>
        </w:rPr>
        <w:t>Bunker Hill</w:t>
      </w:r>
    </w:p>
    <w:p w:rsidR="00F01D91" w:rsidRPr="00F01D91" w:rsidRDefault="00F01D91" w:rsidP="00F01D91">
      <w:pPr>
        <w:pStyle w:val="ListParagraph"/>
        <w:numPr>
          <w:ilvl w:val="0"/>
          <w:numId w:val="1"/>
        </w:numPr>
        <w:spacing w:after="0" w:line="240" w:lineRule="auto"/>
        <w:rPr>
          <w:sz w:val="16"/>
          <w:szCs w:val="16"/>
        </w:rPr>
      </w:pPr>
      <w:r w:rsidRPr="00F01D91">
        <w:rPr>
          <w:sz w:val="16"/>
          <w:szCs w:val="16"/>
        </w:rPr>
        <w:t>Common Sense</w:t>
      </w:r>
    </w:p>
    <w:p w:rsidR="00F01D91" w:rsidRPr="00F01D91" w:rsidRDefault="00F01D91" w:rsidP="00F01D91">
      <w:pPr>
        <w:pStyle w:val="ListParagraph"/>
        <w:numPr>
          <w:ilvl w:val="0"/>
          <w:numId w:val="1"/>
        </w:numPr>
        <w:spacing w:after="0" w:line="240" w:lineRule="auto"/>
        <w:rPr>
          <w:sz w:val="16"/>
          <w:szCs w:val="16"/>
        </w:rPr>
      </w:pPr>
      <w:r w:rsidRPr="00F01D91">
        <w:rPr>
          <w:sz w:val="16"/>
          <w:szCs w:val="16"/>
        </w:rPr>
        <w:lastRenderedPageBreak/>
        <w:t xml:space="preserve">Declaration of Independence </w:t>
      </w:r>
    </w:p>
    <w:p w:rsidR="00F01D91" w:rsidRPr="00F01D91" w:rsidRDefault="00F01D91" w:rsidP="00F01D91">
      <w:pPr>
        <w:pStyle w:val="ListParagraph"/>
        <w:numPr>
          <w:ilvl w:val="0"/>
          <w:numId w:val="1"/>
        </w:numPr>
        <w:spacing w:after="0" w:line="240" w:lineRule="auto"/>
        <w:rPr>
          <w:sz w:val="16"/>
          <w:szCs w:val="16"/>
        </w:rPr>
      </w:pPr>
      <w:r w:rsidRPr="00F01D91">
        <w:rPr>
          <w:sz w:val="16"/>
          <w:szCs w:val="16"/>
        </w:rPr>
        <w:t>France</w:t>
      </w:r>
    </w:p>
    <w:p w:rsidR="00F01D91" w:rsidRPr="00F01D91" w:rsidRDefault="00F01D91" w:rsidP="00F01D91">
      <w:pPr>
        <w:pStyle w:val="ListParagraph"/>
        <w:numPr>
          <w:ilvl w:val="0"/>
          <w:numId w:val="1"/>
        </w:numPr>
        <w:spacing w:after="0" w:line="240" w:lineRule="auto"/>
        <w:rPr>
          <w:sz w:val="16"/>
          <w:szCs w:val="16"/>
        </w:rPr>
      </w:pPr>
      <w:r w:rsidRPr="00F01D91">
        <w:rPr>
          <w:sz w:val="16"/>
          <w:szCs w:val="16"/>
        </w:rPr>
        <w:t>French and Indian War</w:t>
      </w:r>
    </w:p>
    <w:p w:rsidR="00F01D91" w:rsidRPr="00F01D91" w:rsidRDefault="00F01D91" w:rsidP="00F01D91">
      <w:pPr>
        <w:pStyle w:val="ListParagraph"/>
        <w:numPr>
          <w:ilvl w:val="0"/>
          <w:numId w:val="1"/>
        </w:numPr>
        <w:spacing w:after="0" w:line="240" w:lineRule="auto"/>
        <w:rPr>
          <w:sz w:val="16"/>
          <w:szCs w:val="16"/>
        </w:rPr>
      </w:pPr>
      <w:r w:rsidRPr="00F01D91">
        <w:rPr>
          <w:sz w:val="16"/>
          <w:szCs w:val="16"/>
        </w:rPr>
        <w:t>George Washington</w:t>
      </w:r>
    </w:p>
    <w:p w:rsidR="00F01D91" w:rsidRPr="00F01D91" w:rsidRDefault="00F01D91" w:rsidP="00F01D91">
      <w:pPr>
        <w:pStyle w:val="ListParagraph"/>
        <w:numPr>
          <w:ilvl w:val="0"/>
          <w:numId w:val="1"/>
        </w:numPr>
        <w:spacing w:after="0" w:line="240" w:lineRule="auto"/>
        <w:rPr>
          <w:sz w:val="16"/>
          <w:szCs w:val="16"/>
        </w:rPr>
      </w:pPr>
      <w:r w:rsidRPr="00F01D91">
        <w:rPr>
          <w:sz w:val="16"/>
          <w:szCs w:val="16"/>
        </w:rPr>
        <w:t>Lexington and Concord</w:t>
      </w:r>
    </w:p>
    <w:p w:rsidR="00F01D91" w:rsidRPr="00F01D91" w:rsidRDefault="00F01D91" w:rsidP="00F01D91">
      <w:pPr>
        <w:pStyle w:val="ListParagraph"/>
        <w:numPr>
          <w:ilvl w:val="0"/>
          <w:numId w:val="1"/>
        </w:numPr>
        <w:spacing w:after="0" w:line="240" w:lineRule="auto"/>
        <w:rPr>
          <w:sz w:val="16"/>
          <w:szCs w:val="16"/>
        </w:rPr>
      </w:pPr>
      <w:r w:rsidRPr="00F01D91">
        <w:rPr>
          <w:sz w:val="16"/>
          <w:szCs w:val="16"/>
        </w:rPr>
        <w:t>Olive-Branch Petition</w:t>
      </w:r>
    </w:p>
    <w:p w:rsidR="00F01D91" w:rsidRPr="00F01D91" w:rsidRDefault="00F01D91" w:rsidP="00F01D91">
      <w:pPr>
        <w:pStyle w:val="ListParagraph"/>
        <w:numPr>
          <w:ilvl w:val="0"/>
          <w:numId w:val="1"/>
        </w:numPr>
        <w:spacing w:after="0" w:line="240" w:lineRule="auto"/>
        <w:rPr>
          <w:sz w:val="16"/>
          <w:szCs w:val="16"/>
        </w:rPr>
      </w:pPr>
      <w:r w:rsidRPr="00F01D91">
        <w:rPr>
          <w:sz w:val="16"/>
          <w:szCs w:val="16"/>
        </w:rPr>
        <w:t>Princeton</w:t>
      </w:r>
    </w:p>
    <w:p w:rsidR="00F01D91" w:rsidRPr="00F01D91" w:rsidRDefault="00F01D91" w:rsidP="00F01D91">
      <w:pPr>
        <w:pStyle w:val="ListParagraph"/>
        <w:numPr>
          <w:ilvl w:val="0"/>
          <w:numId w:val="1"/>
        </w:numPr>
        <w:spacing w:after="0" w:line="240" w:lineRule="auto"/>
        <w:rPr>
          <w:sz w:val="16"/>
          <w:szCs w:val="16"/>
        </w:rPr>
      </w:pPr>
      <w:r w:rsidRPr="00F01D91">
        <w:rPr>
          <w:sz w:val="16"/>
          <w:szCs w:val="16"/>
        </w:rPr>
        <w:lastRenderedPageBreak/>
        <w:t>repeal</w:t>
      </w:r>
    </w:p>
    <w:p w:rsidR="00F01D91" w:rsidRPr="00F01D91" w:rsidRDefault="00F01D91" w:rsidP="00F01D91">
      <w:pPr>
        <w:pStyle w:val="ListParagraph"/>
        <w:numPr>
          <w:ilvl w:val="0"/>
          <w:numId w:val="1"/>
        </w:numPr>
        <w:spacing w:after="0" w:line="240" w:lineRule="auto"/>
        <w:rPr>
          <w:sz w:val="16"/>
          <w:szCs w:val="16"/>
        </w:rPr>
      </w:pPr>
      <w:r w:rsidRPr="00F01D91">
        <w:rPr>
          <w:sz w:val="16"/>
          <w:szCs w:val="16"/>
        </w:rPr>
        <w:t>representation</w:t>
      </w:r>
    </w:p>
    <w:p w:rsidR="00F01D91" w:rsidRPr="00F01D91" w:rsidRDefault="00F01D91" w:rsidP="00F01D91">
      <w:pPr>
        <w:pStyle w:val="ListParagraph"/>
        <w:numPr>
          <w:ilvl w:val="0"/>
          <w:numId w:val="1"/>
        </w:numPr>
        <w:spacing w:after="0" w:line="240" w:lineRule="auto"/>
        <w:rPr>
          <w:sz w:val="16"/>
          <w:szCs w:val="16"/>
        </w:rPr>
      </w:pPr>
      <w:r w:rsidRPr="00F01D91">
        <w:rPr>
          <w:sz w:val="16"/>
          <w:szCs w:val="16"/>
        </w:rPr>
        <w:t>Saratoga</w:t>
      </w:r>
    </w:p>
    <w:p w:rsidR="00F01D91" w:rsidRPr="00F01D91" w:rsidRDefault="00F01D91" w:rsidP="00F01D91">
      <w:pPr>
        <w:pStyle w:val="ListParagraph"/>
        <w:numPr>
          <w:ilvl w:val="0"/>
          <w:numId w:val="1"/>
        </w:numPr>
        <w:spacing w:after="0" w:line="240" w:lineRule="auto"/>
        <w:rPr>
          <w:sz w:val="16"/>
          <w:szCs w:val="16"/>
        </w:rPr>
      </w:pPr>
      <w:r w:rsidRPr="00F01D91">
        <w:rPr>
          <w:sz w:val="16"/>
          <w:szCs w:val="16"/>
        </w:rPr>
        <w:t>self-government</w:t>
      </w:r>
    </w:p>
    <w:p w:rsidR="00F01D91" w:rsidRPr="00F01D91" w:rsidRDefault="00F01D91" w:rsidP="00F01D91">
      <w:pPr>
        <w:pStyle w:val="ListParagraph"/>
        <w:numPr>
          <w:ilvl w:val="0"/>
          <w:numId w:val="1"/>
        </w:numPr>
        <w:spacing w:after="0" w:line="240" w:lineRule="auto"/>
        <w:rPr>
          <w:sz w:val="16"/>
          <w:szCs w:val="16"/>
        </w:rPr>
      </w:pPr>
      <w:r w:rsidRPr="00F01D91">
        <w:rPr>
          <w:sz w:val="16"/>
          <w:szCs w:val="16"/>
        </w:rPr>
        <w:t>Stamp Act</w:t>
      </w:r>
    </w:p>
    <w:p w:rsidR="00F01D91" w:rsidRPr="00F01D91" w:rsidRDefault="00F01D91" w:rsidP="00F01D91">
      <w:pPr>
        <w:pStyle w:val="ListParagraph"/>
        <w:numPr>
          <w:ilvl w:val="0"/>
          <w:numId w:val="1"/>
        </w:numPr>
        <w:spacing w:after="0" w:line="240" w:lineRule="auto"/>
        <w:rPr>
          <w:sz w:val="16"/>
          <w:szCs w:val="16"/>
        </w:rPr>
      </w:pPr>
      <w:r w:rsidRPr="00F01D91">
        <w:rPr>
          <w:sz w:val="16"/>
          <w:szCs w:val="16"/>
        </w:rPr>
        <w:t>tax</w:t>
      </w:r>
    </w:p>
    <w:p w:rsidR="00F01D91" w:rsidRPr="00F01D91" w:rsidRDefault="00F01D91" w:rsidP="00F01D91">
      <w:pPr>
        <w:pStyle w:val="ListParagraph"/>
        <w:numPr>
          <w:ilvl w:val="0"/>
          <w:numId w:val="1"/>
        </w:numPr>
        <w:spacing w:after="0" w:line="240" w:lineRule="auto"/>
        <w:rPr>
          <w:sz w:val="16"/>
          <w:szCs w:val="16"/>
        </w:rPr>
      </w:pPr>
      <w:r w:rsidRPr="00F01D91">
        <w:rPr>
          <w:sz w:val="16"/>
          <w:szCs w:val="16"/>
        </w:rPr>
        <w:t>Tea Act</w:t>
      </w:r>
    </w:p>
    <w:p w:rsidR="00F01D91" w:rsidRPr="00F01D91" w:rsidRDefault="00F01D91" w:rsidP="00F01D91">
      <w:pPr>
        <w:pStyle w:val="ListParagraph"/>
        <w:numPr>
          <w:ilvl w:val="0"/>
          <w:numId w:val="1"/>
        </w:numPr>
        <w:spacing w:after="0" w:line="240" w:lineRule="auto"/>
        <w:rPr>
          <w:sz w:val="16"/>
          <w:szCs w:val="16"/>
        </w:rPr>
      </w:pPr>
      <w:r w:rsidRPr="00F01D91">
        <w:rPr>
          <w:sz w:val="16"/>
          <w:szCs w:val="16"/>
        </w:rPr>
        <w:lastRenderedPageBreak/>
        <w:t>Treaty of Paris</w:t>
      </w:r>
    </w:p>
    <w:p w:rsidR="00F01D91" w:rsidRPr="00F01D91" w:rsidRDefault="00F01D91" w:rsidP="00F01D91">
      <w:pPr>
        <w:pStyle w:val="ListParagraph"/>
        <w:numPr>
          <w:ilvl w:val="0"/>
          <w:numId w:val="1"/>
        </w:numPr>
        <w:spacing w:after="0" w:line="240" w:lineRule="auto"/>
        <w:rPr>
          <w:sz w:val="16"/>
          <w:szCs w:val="16"/>
        </w:rPr>
      </w:pPr>
      <w:r w:rsidRPr="00F01D91">
        <w:rPr>
          <w:sz w:val="16"/>
          <w:szCs w:val="16"/>
        </w:rPr>
        <w:t>Trenton</w:t>
      </w:r>
    </w:p>
    <w:p w:rsidR="00F01D91" w:rsidRPr="00F01D91" w:rsidRDefault="00F01D91" w:rsidP="00F01D91">
      <w:pPr>
        <w:pStyle w:val="ListParagraph"/>
        <w:numPr>
          <w:ilvl w:val="0"/>
          <w:numId w:val="1"/>
        </w:numPr>
        <w:spacing w:after="0" w:line="240" w:lineRule="auto"/>
        <w:rPr>
          <w:sz w:val="16"/>
          <w:szCs w:val="16"/>
        </w:rPr>
      </w:pPr>
      <w:r w:rsidRPr="00F01D91">
        <w:rPr>
          <w:sz w:val="16"/>
          <w:szCs w:val="16"/>
        </w:rPr>
        <w:t>Valley Forge</w:t>
      </w:r>
    </w:p>
    <w:p w:rsidR="00F01D91" w:rsidRPr="00F01D91" w:rsidRDefault="00F01D91" w:rsidP="00F01D91">
      <w:pPr>
        <w:pStyle w:val="ListParagraph"/>
        <w:numPr>
          <w:ilvl w:val="0"/>
          <w:numId w:val="1"/>
        </w:numPr>
        <w:spacing w:after="0" w:line="240" w:lineRule="auto"/>
        <w:rPr>
          <w:sz w:val="16"/>
          <w:szCs w:val="16"/>
        </w:rPr>
        <w:sectPr w:rsidR="00F01D91" w:rsidRPr="00F01D91" w:rsidSect="00F01D91">
          <w:type w:val="continuous"/>
          <w:pgSz w:w="12240" w:h="15840"/>
          <w:pgMar w:top="360" w:right="450" w:bottom="360" w:left="630" w:header="720" w:footer="720" w:gutter="0"/>
          <w:cols w:num="4" w:space="120"/>
          <w:docGrid w:linePitch="360"/>
        </w:sectPr>
      </w:pPr>
      <w:r w:rsidRPr="00F01D91">
        <w:rPr>
          <w:sz w:val="16"/>
          <w:szCs w:val="16"/>
        </w:rPr>
        <w:t>Yorktown</w:t>
      </w:r>
    </w:p>
    <w:p w:rsidR="00CA27A5" w:rsidRPr="00CA27A5" w:rsidRDefault="00CA27A5"/>
    <w:sectPr w:rsidR="00CA27A5" w:rsidRPr="00CA27A5" w:rsidSect="00F01D91">
      <w:type w:val="continuous"/>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7A5" w:rsidRDefault="00CA27A5" w:rsidP="00CA27A5">
      <w:pPr>
        <w:spacing w:after="0" w:line="240" w:lineRule="auto"/>
      </w:pPr>
      <w:r>
        <w:separator/>
      </w:r>
    </w:p>
  </w:endnote>
  <w:endnote w:type="continuationSeparator" w:id="0">
    <w:p w:rsidR="00CA27A5" w:rsidRDefault="00CA27A5" w:rsidP="00CA2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7A5" w:rsidRDefault="00CA27A5" w:rsidP="00CA27A5">
      <w:pPr>
        <w:spacing w:after="0" w:line="240" w:lineRule="auto"/>
      </w:pPr>
      <w:r>
        <w:separator/>
      </w:r>
    </w:p>
  </w:footnote>
  <w:footnote w:type="continuationSeparator" w:id="0">
    <w:p w:rsidR="00CA27A5" w:rsidRDefault="00CA27A5" w:rsidP="00CA27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11A0F"/>
    <w:multiLevelType w:val="hybridMultilevel"/>
    <w:tmpl w:val="E348FE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7A5"/>
    <w:rsid w:val="005974CF"/>
    <w:rsid w:val="00CA27A5"/>
    <w:rsid w:val="00EC427A"/>
    <w:rsid w:val="00F0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27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7A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A27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27A5"/>
    <w:rPr>
      <w:b/>
      <w:bCs/>
    </w:rPr>
  </w:style>
  <w:style w:type="character" w:customStyle="1" w:styleId="apple-converted-space">
    <w:name w:val="apple-converted-space"/>
    <w:basedOn w:val="DefaultParagraphFont"/>
    <w:rsid w:val="00CA27A5"/>
  </w:style>
  <w:style w:type="character" w:styleId="Hyperlink">
    <w:name w:val="Hyperlink"/>
    <w:basedOn w:val="DefaultParagraphFont"/>
    <w:uiPriority w:val="99"/>
    <w:unhideWhenUsed/>
    <w:rsid w:val="00CA27A5"/>
    <w:rPr>
      <w:color w:val="0000FF"/>
      <w:u w:val="single"/>
    </w:rPr>
  </w:style>
  <w:style w:type="character" w:styleId="Emphasis">
    <w:name w:val="Emphasis"/>
    <w:basedOn w:val="DefaultParagraphFont"/>
    <w:uiPriority w:val="20"/>
    <w:qFormat/>
    <w:rsid w:val="00CA27A5"/>
    <w:rPr>
      <w:i/>
      <w:iCs/>
    </w:rPr>
  </w:style>
  <w:style w:type="paragraph" w:styleId="BalloonText">
    <w:name w:val="Balloon Text"/>
    <w:basedOn w:val="Normal"/>
    <w:link w:val="BalloonTextChar"/>
    <w:uiPriority w:val="99"/>
    <w:semiHidden/>
    <w:unhideWhenUsed/>
    <w:rsid w:val="00CA2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7A5"/>
    <w:rPr>
      <w:rFonts w:ascii="Tahoma" w:hAnsi="Tahoma" w:cs="Tahoma"/>
      <w:sz w:val="16"/>
      <w:szCs w:val="16"/>
    </w:rPr>
  </w:style>
  <w:style w:type="paragraph" w:styleId="Header">
    <w:name w:val="header"/>
    <w:basedOn w:val="Normal"/>
    <w:link w:val="HeaderChar"/>
    <w:uiPriority w:val="99"/>
    <w:unhideWhenUsed/>
    <w:rsid w:val="00CA2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7A5"/>
  </w:style>
  <w:style w:type="paragraph" w:styleId="Footer">
    <w:name w:val="footer"/>
    <w:basedOn w:val="Normal"/>
    <w:link w:val="FooterChar"/>
    <w:uiPriority w:val="99"/>
    <w:unhideWhenUsed/>
    <w:rsid w:val="00CA2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7A5"/>
  </w:style>
  <w:style w:type="paragraph" w:styleId="ListParagraph">
    <w:name w:val="List Paragraph"/>
    <w:basedOn w:val="Normal"/>
    <w:uiPriority w:val="34"/>
    <w:qFormat/>
    <w:rsid w:val="00F01D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27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7A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A27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27A5"/>
    <w:rPr>
      <w:b/>
      <w:bCs/>
    </w:rPr>
  </w:style>
  <w:style w:type="character" w:customStyle="1" w:styleId="apple-converted-space">
    <w:name w:val="apple-converted-space"/>
    <w:basedOn w:val="DefaultParagraphFont"/>
    <w:rsid w:val="00CA27A5"/>
  </w:style>
  <w:style w:type="character" w:styleId="Hyperlink">
    <w:name w:val="Hyperlink"/>
    <w:basedOn w:val="DefaultParagraphFont"/>
    <w:uiPriority w:val="99"/>
    <w:unhideWhenUsed/>
    <w:rsid w:val="00CA27A5"/>
    <w:rPr>
      <w:color w:val="0000FF"/>
      <w:u w:val="single"/>
    </w:rPr>
  </w:style>
  <w:style w:type="character" w:styleId="Emphasis">
    <w:name w:val="Emphasis"/>
    <w:basedOn w:val="DefaultParagraphFont"/>
    <w:uiPriority w:val="20"/>
    <w:qFormat/>
    <w:rsid w:val="00CA27A5"/>
    <w:rPr>
      <w:i/>
      <w:iCs/>
    </w:rPr>
  </w:style>
  <w:style w:type="paragraph" w:styleId="BalloonText">
    <w:name w:val="Balloon Text"/>
    <w:basedOn w:val="Normal"/>
    <w:link w:val="BalloonTextChar"/>
    <w:uiPriority w:val="99"/>
    <w:semiHidden/>
    <w:unhideWhenUsed/>
    <w:rsid w:val="00CA2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7A5"/>
    <w:rPr>
      <w:rFonts w:ascii="Tahoma" w:hAnsi="Tahoma" w:cs="Tahoma"/>
      <w:sz w:val="16"/>
      <w:szCs w:val="16"/>
    </w:rPr>
  </w:style>
  <w:style w:type="paragraph" w:styleId="Header">
    <w:name w:val="header"/>
    <w:basedOn w:val="Normal"/>
    <w:link w:val="HeaderChar"/>
    <w:uiPriority w:val="99"/>
    <w:unhideWhenUsed/>
    <w:rsid w:val="00CA2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7A5"/>
  </w:style>
  <w:style w:type="paragraph" w:styleId="Footer">
    <w:name w:val="footer"/>
    <w:basedOn w:val="Normal"/>
    <w:link w:val="FooterChar"/>
    <w:uiPriority w:val="99"/>
    <w:unhideWhenUsed/>
    <w:rsid w:val="00CA2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7A5"/>
  </w:style>
  <w:style w:type="paragraph" w:styleId="ListParagraph">
    <w:name w:val="List Paragraph"/>
    <w:basedOn w:val="Normal"/>
    <w:uiPriority w:val="34"/>
    <w:qFormat/>
    <w:rsid w:val="00F01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049427">
      <w:bodyDiv w:val="1"/>
      <w:marLeft w:val="0"/>
      <w:marRight w:val="0"/>
      <w:marTop w:val="0"/>
      <w:marBottom w:val="0"/>
      <w:divBdr>
        <w:top w:val="none" w:sz="0" w:space="0" w:color="auto"/>
        <w:left w:val="none" w:sz="0" w:space="0" w:color="auto"/>
        <w:bottom w:val="none" w:sz="0" w:space="0" w:color="auto"/>
        <w:right w:val="none" w:sz="0" w:space="0" w:color="auto"/>
      </w:divBdr>
    </w:div>
    <w:div w:id="1093553680">
      <w:bodyDiv w:val="1"/>
      <w:marLeft w:val="0"/>
      <w:marRight w:val="0"/>
      <w:marTop w:val="0"/>
      <w:marBottom w:val="0"/>
      <w:divBdr>
        <w:top w:val="none" w:sz="0" w:space="0" w:color="auto"/>
        <w:left w:val="none" w:sz="0" w:space="0" w:color="auto"/>
        <w:bottom w:val="none" w:sz="0" w:space="0" w:color="auto"/>
        <w:right w:val="none" w:sz="0" w:space="0" w:color="auto"/>
      </w:divBdr>
    </w:div>
    <w:div w:id="1346053564">
      <w:bodyDiv w:val="1"/>
      <w:marLeft w:val="0"/>
      <w:marRight w:val="0"/>
      <w:marTop w:val="0"/>
      <w:marBottom w:val="0"/>
      <w:divBdr>
        <w:top w:val="none" w:sz="0" w:space="0" w:color="auto"/>
        <w:left w:val="none" w:sz="0" w:space="0" w:color="auto"/>
        <w:bottom w:val="none" w:sz="0" w:space="0" w:color="auto"/>
        <w:right w:val="none" w:sz="0" w:space="0" w:color="auto"/>
      </w:divBdr>
    </w:div>
    <w:div w:id="1430808695">
      <w:bodyDiv w:val="1"/>
      <w:marLeft w:val="0"/>
      <w:marRight w:val="0"/>
      <w:marTop w:val="0"/>
      <w:marBottom w:val="0"/>
      <w:divBdr>
        <w:top w:val="none" w:sz="0" w:space="0" w:color="auto"/>
        <w:left w:val="none" w:sz="0" w:space="0" w:color="auto"/>
        <w:bottom w:val="none" w:sz="0" w:space="0" w:color="auto"/>
        <w:right w:val="none" w:sz="0" w:space="0" w:color="auto"/>
      </w:divBdr>
    </w:div>
    <w:div w:id="1551845444">
      <w:bodyDiv w:val="1"/>
      <w:marLeft w:val="0"/>
      <w:marRight w:val="0"/>
      <w:marTop w:val="0"/>
      <w:marBottom w:val="0"/>
      <w:divBdr>
        <w:top w:val="none" w:sz="0" w:space="0" w:color="auto"/>
        <w:left w:val="none" w:sz="0" w:space="0" w:color="auto"/>
        <w:bottom w:val="none" w:sz="0" w:space="0" w:color="auto"/>
        <w:right w:val="none" w:sz="0" w:space="0" w:color="auto"/>
      </w:divBdr>
    </w:div>
    <w:div w:id="1984188156">
      <w:bodyDiv w:val="1"/>
      <w:marLeft w:val="0"/>
      <w:marRight w:val="0"/>
      <w:marTop w:val="0"/>
      <w:marBottom w:val="0"/>
      <w:divBdr>
        <w:top w:val="none" w:sz="0" w:space="0" w:color="auto"/>
        <w:left w:val="none" w:sz="0" w:space="0" w:color="auto"/>
        <w:bottom w:val="none" w:sz="0" w:space="0" w:color="auto"/>
        <w:right w:val="none" w:sz="0" w:space="0" w:color="auto"/>
      </w:divBdr>
    </w:div>
    <w:div w:id="200608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2027</Words>
  <Characters>11556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rjones9</dc:creator>
  <cp:lastModifiedBy>rjones9</cp:lastModifiedBy>
  <cp:revision>1</cp:revision>
  <cp:lastPrinted>2014-10-20T13:07:00Z</cp:lastPrinted>
  <dcterms:created xsi:type="dcterms:W3CDTF">2014-10-20T12:26:00Z</dcterms:created>
  <dcterms:modified xsi:type="dcterms:W3CDTF">2014-10-20T13:08:00Z</dcterms:modified>
</cp:coreProperties>
</file>